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F" w:rsidRDefault="00E5049C">
      <w:pPr>
        <w:rPr>
          <w:lang w:val="bg-BG"/>
        </w:rPr>
      </w:pPr>
      <w:r>
        <w:rPr>
          <w:lang w:val="bg-BG"/>
        </w:rPr>
        <w:t>Г</w:t>
      </w:r>
      <w:bookmarkStart w:id="0" w:name="_GoBack"/>
      <w:bookmarkEnd w:id="0"/>
      <w:r w:rsidR="00A46ECB">
        <w:rPr>
          <w:lang w:val="bg-BG"/>
        </w:rPr>
        <w:t xml:space="preserve">рафик </w:t>
      </w:r>
      <w:r w:rsidR="008F190F">
        <w:rPr>
          <w:lang w:val="bg-BG"/>
        </w:rPr>
        <w:t>за събитият</w:t>
      </w:r>
      <w:r w:rsidR="00165728">
        <w:rPr>
          <w:lang w:val="bg-BG"/>
        </w:rPr>
        <w:t>а от информационната кампания за кандидатстване по Резултат 2 „Подобрен достъп до изкуство и култура“ по</w:t>
      </w:r>
      <w:r w:rsidR="008F190F">
        <w:rPr>
          <w:lang w:val="bg-BG"/>
        </w:rPr>
        <w:t xml:space="preserve"> Програма „Културно предприемачество, наследство и сътрудничество“</w:t>
      </w:r>
    </w:p>
    <w:p w:rsidR="008F190F" w:rsidRDefault="008F190F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366"/>
      </w:tblGrid>
      <w:tr w:rsidR="00E96A08" w:rsidTr="005918EA">
        <w:trPr>
          <w:trHeight w:val="371"/>
        </w:trPr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Град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  <w:p w:rsidR="00E96A08" w:rsidRDefault="00E96A08">
            <w:pPr>
              <w:rPr>
                <w:lang w:val="bg-BG"/>
              </w:rPr>
            </w:pPr>
          </w:p>
        </w:tc>
      </w:tr>
      <w:tr w:rsidR="00E96A08" w:rsidTr="005918EA">
        <w:trPr>
          <w:trHeight w:val="159"/>
        </w:trPr>
        <w:tc>
          <w:tcPr>
            <w:tcW w:w="1668" w:type="dxa"/>
          </w:tcPr>
          <w:p w:rsidR="00E96A08" w:rsidRDefault="00E96A08" w:rsidP="00C54EBD">
            <w:pPr>
              <w:rPr>
                <w:lang w:val="bg-BG"/>
              </w:rPr>
            </w:pPr>
            <w:r>
              <w:rPr>
                <w:lang w:val="bg-BG"/>
              </w:rPr>
              <w:t>София</w:t>
            </w:r>
          </w:p>
        </w:tc>
        <w:tc>
          <w:tcPr>
            <w:tcW w:w="1701" w:type="dxa"/>
          </w:tcPr>
          <w:p w:rsidR="00E96A08" w:rsidRDefault="00E96A08" w:rsidP="00C54EBD">
            <w:pPr>
              <w:rPr>
                <w:lang w:val="bg-BG"/>
              </w:rPr>
            </w:pPr>
            <w:r>
              <w:rPr>
                <w:lang w:val="bg-BG"/>
              </w:rPr>
              <w:t>10 септември</w:t>
            </w:r>
          </w:p>
        </w:tc>
        <w:tc>
          <w:tcPr>
            <w:tcW w:w="3366" w:type="dxa"/>
          </w:tcPr>
          <w:p w:rsidR="00E96A08" w:rsidRDefault="00E96A08" w:rsidP="00C54EBD">
            <w:pPr>
              <w:rPr>
                <w:lang w:val="bg-BG"/>
              </w:rPr>
            </w:pPr>
            <w:r>
              <w:rPr>
                <w:lang w:val="bg-BG"/>
              </w:rPr>
              <w:t>НДК, зала 8</w:t>
            </w:r>
            <w:r w:rsidR="006A3E29">
              <w:rPr>
                <w:lang w:val="bg-BG"/>
              </w:rPr>
              <w:t>, 13.00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Варна</w:t>
            </w:r>
          </w:p>
        </w:tc>
        <w:tc>
          <w:tcPr>
            <w:tcW w:w="1701" w:type="dxa"/>
          </w:tcPr>
          <w:p w:rsidR="00E96A08" w:rsidRPr="00C54EBD" w:rsidRDefault="00E96A08">
            <w:pPr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1 септември</w:t>
            </w:r>
          </w:p>
        </w:tc>
        <w:tc>
          <w:tcPr>
            <w:tcW w:w="3366" w:type="dxa"/>
          </w:tcPr>
          <w:p w:rsidR="00E96A08" w:rsidRDefault="00E96A08">
            <w:r>
              <w:rPr>
                <w:lang w:val="bg-BG"/>
              </w:rPr>
              <w:t xml:space="preserve">Юнашки салон </w:t>
            </w:r>
          </w:p>
          <w:p w:rsidR="00E96A08" w:rsidRPr="00156EF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13.30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Бургас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12 септември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Морско казино</w:t>
            </w:r>
          </w:p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13.30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Пловдив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13 септември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Изложбена зала 2019</w:t>
            </w:r>
          </w:p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13.30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Плевен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18 септември</w:t>
            </w:r>
          </w:p>
        </w:tc>
        <w:tc>
          <w:tcPr>
            <w:tcW w:w="3366" w:type="dxa"/>
          </w:tcPr>
          <w:p w:rsidR="00E96A08" w:rsidRDefault="00E96A08" w:rsidP="00A46ECB">
            <w:pPr>
              <w:rPr>
                <w:lang w:val="bg-BG"/>
              </w:rPr>
            </w:pPr>
            <w:proofErr w:type="spellStart"/>
            <w:r>
              <w:t>залата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Арт</w:t>
            </w:r>
            <w:proofErr w:type="spellEnd"/>
            <w:r>
              <w:t xml:space="preserve"> </w:t>
            </w:r>
            <w:proofErr w:type="spellStart"/>
            <w:r>
              <w:t>Центъра</w:t>
            </w:r>
            <w:proofErr w:type="spellEnd"/>
          </w:p>
          <w:p w:rsidR="00E96A08" w:rsidRPr="00156EF8" w:rsidRDefault="00E96A08" w:rsidP="00A46ECB">
            <w:pPr>
              <w:rPr>
                <w:lang w:val="bg-BG"/>
              </w:rPr>
            </w:pPr>
            <w:r>
              <w:rPr>
                <w:lang w:val="bg-BG"/>
              </w:rPr>
              <w:t>Начало: 10.00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Велико Търново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19 септември</w:t>
            </w:r>
          </w:p>
        </w:tc>
        <w:tc>
          <w:tcPr>
            <w:tcW w:w="3366" w:type="dxa"/>
          </w:tcPr>
          <w:p w:rsidR="00E96A08" w:rsidRPr="00156EF8" w:rsidRDefault="00E96A08" w:rsidP="005918EA">
            <w:pPr>
              <w:rPr>
                <w:bCs/>
                <w:lang w:val="bg-BG"/>
              </w:rPr>
            </w:pPr>
            <w:proofErr w:type="spellStart"/>
            <w:r w:rsidRPr="00156EF8">
              <w:rPr>
                <w:bCs/>
              </w:rPr>
              <w:t>Ритуалната</w:t>
            </w:r>
            <w:proofErr w:type="spellEnd"/>
            <w:r w:rsidRPr="00156EF8">
              <w:rPr>
                <w:bCs/>
              </w:rPr>
              <w:t xml:space="preserve"> </w:t>
            </w:r>
            <w:proofErr w:type="spellStart"/>
            <w:r w:rsidRPr="00156EF8">
              <w:rPr>
                <w:bCs/>
              </w:rPr>
              <w:t>зала</w:t>
            </w:r>
            <w:proofErr w:type="spellEnd"/>
            <w:r w:rsidRPr="00156EF8">
              <w:rPr>
                <w:bCs/>
              </w:rPr>
              <w:t xml:space="preserve"> </w:t>
            </w:r>
            <w:proofErr w:type="spellStart"/>
            <w:r w:rsidRPr="00156EF8">
              <w:rPr>
                <w:bCs/>
              </w:rPr>
              <w:t>на</w:t>
            </w:r>
            <w:proofErr w:type="spellEnd"/>
            <w:r w:rsidRPr="00156EF8">
              <w:rPr>
                <w:bCs/>
              </w:rPr>
              <w:t xml:space="preserve"> </w:t>
            </w:r>
            <w:proofErr w:type="spellStart"/>
            <w:r w:rsidRPr="00156EF8">
              <w:rPr>
                <w:bCs/>
              </w:rPr>
              <w:t>община</w:t>
            </w:r>
            <w:proofErr w:type="spellEnd"/>
            <w:r w:rsidRPr="00156EF8">
              <w:rPr>
                <w:bCs/>
              </w:rPr>
              <w:t xml:space="preserve"> </w:t>
            </w:r>
            <w:proofErr w:type="spellStart"/>
            <w:r w:rsidRPr="00156EF8">
              <w:rPr>
                <w:bCs/>
              </w:rPr>
              <w:t>Велико</w:t>
            </w:r>
            <w:proofErr w:type="spellEnd"/>
            <w:r w:rsidRPr="00156EF8">
              <w:rPr>
                <w:bCs/>
              </w:rPr>
              <w:t xml:space="preserve"> </w:t>
            </w:r>
            <w:proofErr w:type="spellStart"/>
            <w:r w:rsidRPr="00156EF8">
              <w:rPr>
                <w:bCs/>
              </w:rPr>
              <w:t>Търново</w:t>
            </w:r>
            <w:proofErr w:type="spellEnd"/>
          </w:p>
          <w:p w:rsidR="00E96A08" w:rsidRPr="00156EF8" w:rsidRDefault="00E96A08" w:rsidP="00156EF8">
            <w:pPr>
              <w:rPr>
                <w:lang w:val="bg-BG"/>
              </w:rPr>
            </w:pPr>
            <w:r w:rsidRPr="00156EF8">
              <w:rPr>
                <w:bCs/>
                <w:lang w:val="bg-BG"/>
              </w:rPr>
              <w:t xml:space="preserve">Начало: </w:t>
            </w:r>
            <w:r w:rsidRPr="00156EF8">
              <w:rPr>
                <w:bCs/>
              </w:rPr>
              <w:t xml:space="preserve">10:00 </w:t>
            </w:r>
            <w:r w:rsidRPr="00156EF8">
              <w:rPr>
                <w:bCs/>
                <w:lang w:val="bg-BG"/>
              </w:rPr>
              <w:t>ч.</w:t>
            </w:r>
            <w:r>
              <w:rPr>
                <w:b/>
                <w:bCs/>
                <w:lang w:val="bg-BG"/>
              </w:rPr>
              <w:t xml:space="preserve"> 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Русе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20 септември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Зала „Св. Георги“, сграда на община Русе, ет. 6, пл. Свобода 6</w:t>
            </w:r>
          </w:p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10.00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 w:rsidP="00C54EBD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Загора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24 септември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Залата на Общинския съвет</w:t>
            </w:r>
          </w:p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13.30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 xml:space="preserve">Благоевград </w:t>
            </w:r>
          </w:p>
        </w:tc>
        <w:tc>
          <w:tcPr>
            <w:tcW w:w="1701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26 септември</w:t>
            </w:r>
          </w:p>
        </w:tc>
        <w:tc>
          <w:tcPr>
            <w:tcW w:w="3366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 xml:space="preserve">Зала </w:t>
            </w:r>
            <w:r>
              <w:rPr>
                <w:rFonts w:cstheme="minorHAnsi"/>
                <w:lang w:val="bg-BG"/>
              </w:rPr>
              <w:t>№</w:t>
            </w:r>
            <w:r>
              <w:rPr>
                <w:lang w:val="bg-BG"/>
              </w:rPr>
              <w:t>5 на Общината</w:t>
            </w:r>
          </w:p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Начало: 12.00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Враца</w:t>
            </w:r>
          </w:p>
        </w:tc>
        <w:tc>
          <w:tcPr>
            <w:tcW w:w="1701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27 септември</w:t>
            </w:r>
          </w:p>
        </w:tc>
        <w:tc>
          <w:tcPr>
            <w:tcW w:w="3366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Младежки дом</w:t>
            </w:r>
          </w:p>
          <w:p w:rsidR="00E96A08" w:rsidRPr="00C54EBD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Начало: 12.00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  <w:tc>
          <w:tcPr>
            <w:tcW w:w="3366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</w:tr>
      <w:tr w:rsidR="00E96A08" w:rsidTr="005918EA">
        <w:tc>
          <w:tcPr>
            <w:tcW w:w="1668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  <w:tc>
          <w:tcPr>
            <w:tcW w:w="3366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</w:tr>
    </w:tbl>
    <w:p w:rsidR="008F190F" w:rsidRPr="00715F54" w:rsidRDefault="00715F54">
      <w:pPr>
        <w:rPr>
          <w:lang w:val="bg-BG"/>
        </w:rPr>
      </w:pPr>
      <w:r>
        <w:rPr>
          <w:lang w:val="bg-BG"/>
        </w:rPr>
        <w:t xml:space="preserve"> </w:t>
      </w:r>
    </w:p>
    <w:sectPr w:rsidR="008F190F" w:rsidRPr="00715F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1AE2"/>
    <w:multiLevelType w:val="hybridMultilevel"/>
    <w:tmpl w:val="6EC87546"/>
    <w:lvl w:ilvl="0" w:tplc="987446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10916"/>
    <w:multiLevelType w:val="hybridMultilevel"/>
    <w:tmpl w:val="F38E2A32"/>
    <w:lvl w:ilvl="0" w:tplc="37A87A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81"/>
    <w:rsid w:val="000A4281"/>
    <w:rsid w:val="00156EF8"/>
    <w:rsid w:val="00165728"/>
    <w:rsid w:val="004746A8"/>
    <w:rsid w:val="004B79A2"/>
    <w:rsid w:val="005918EA"/>
    <w:rsid w:val="006539DF"/>
    <w:rsid w:val="006A3E29"/>
    <w:rsid w:val="00715F54"/>
    <w:rsid w:val="008F190F"/>
    <w:rsid w:val="00983983"/>
    <w:rsid w:val="00A46ECB"/>
    <w:rsid w:val="00BA565A"/>
    <w:rsid w:val="00BB383D"/>
    <w:rsid w:val="00C54EBD"/>
    <w:rsid w:val="00CD69AE"/>
    <w:rsid w:val="00D02060"/>
    <w:rsid w:val="00E5049C"/>
    <w:rsid w:val="00E96A08"/>
    <w:rsid w:val="00ED2618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Julide Hamzova</dc:creator>
  <cp:keywords/>
  <dc:description/>
  <cp:lastModifiedBy>Julide Hamzova</cp:lastModifiedBy>
  <cp:revision>15</cp:revision>
  <cp:lastPrinted>2019-09-03T08:19:00Z</cp:lastPrinted>
  <dcterms:created xsi:type="dcterms:W3CDTF">2019-08-09T12:48:00Z</dcterms:created>
  <dcterms:modified xsi:type="dcterms:W3CDTF">2019-09-03T13:34:00Z</dcterms:modified>
</cp:coreProperties>
</file>