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B0959" w14:textId="77777777" w:rsidR="006D7C20" w:rsidRDefault="006D7C20">
      <w:pPr>
        <w:pStyle w:val="a3"/>
        <w:rPr>
          <w:sz w:val="20"/>
        </w:rPr>
      </w:pPr>
    </w:p>
    <w:p w14:paraId="0A8276F9" w14:textId="77777777" w:rsidR="006D7C20" w:rsidRDefault="006D7C20">
      <w:pPr>
        <w:pStyle w:val="a3"/>
        <w:rPr>
          <w:sz w:val="20"/>
        </w:rPr>
      </w:pPr>
    </w:p>
    <w:p w14:paraId="4A1AE78D" w14:textId="77777777" w:rsidR="006D7C20" w:rsidRDefault="006D7C20">
      <w:pPr>
        <w:pStyle w:val="a3"/>
        <w:spacing w:before="1"/>
        <w:rPr>
          <w:sz w:val="16"/>
        </w:rPr>
      </w:pPr>
    </w:p>
    <w:p w14:paraId="0531F5CD" w14:textId="77777777" w:rsidR="006D7C20" w:rsidRDefault="00210195">
      <w:pPr>
        <w:pStyle w:val="a4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14:paraId="68AF6A53" w14:textId="77777777" w:rsidR="006D7C20" w:rsidRDefault="006D7C20">
      <w:pPr>
        <w:pStyle w:val="a3"/>
        <w:rPr>
          <w:b/>
          <w:sz w:val="44"/>
        </w:rPr>
      </w:pPr>
    </w:p>
    <w:p w14:paraId="2C8EDC7A" w14:textId="77777777"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14:paraId="7FAD047D" w14:textId="77777777" w:rsidR="006D7C20" w:rsidRDefault="006D7C20">
      <w:pPr>
        <w:pStyle w:val="a3"/>
        <w:rPr>
          <w:b/>
          <w:sz w:val="44"/>
        </w:rPr>
      </w:pPr>
    </w:p>
    <w:p w14:paraId="2B923D40" w14:textId="77777777" w:rsidR="006D7C20" w:rsidRDefault="006D7C20">
      <w:pPr>
        <w:pStyle w:val="a3"/>
        <w:spacing w:before="2"/>
        <w:rPr>
          <w:b/>
          <w:sz w:val="44"/>
        </w:rPr>
      </w:pPr>
    </w:p>
    <w:p w14:paraId="2444943F" w14:textId="4D35ADE6" w:rsidR="006D7C20" w:rsidRPr="00E77C1D" w:rsidRDefault="0087553C">
      <w:pPr>
        <w:ind w:left="334" w:right="240"/>
        <w:jc w:val="center"/>
        <w:rPr>
          <w:b/>
          <w:sz w:val="28"/>
          <w:szCs w:val="28"/>
        </w:rPr>
      </w:pPr>
      <w:r w:rsidRPr="0087553C">
        <w:rPr>
          <w:b/>
          <w:sz w:val="28"/>
          <w:szCs w:val="28"/>
        </w:rPr>
        <w:t>„Доставка, монтаж и въвеждане в експлоатация на комплексно оборудване за почистване на фотоволтаични панели“</w:t>
      </w:r>
      <w:r w:rsidR="00E77C1D" w:rsidRPr="00E77C1D">
        <w:rPr>
          <w:b/>
          <w:sz w:val="28"/>
          <w:szCs w:val="28"/>
        </w:rPr>
        <w:t xml:space="preserve"> </w:t>
      </w:r>
      <w:r w:rsidR="00210195" w:rsidRPr="00E77C1D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="00210195" w:rsidRPr="00E77C1D">
        <w:rPr>
          <w:b/>
          <w:spacing w:val="-98"/>
          <w:sz w:val="28"/>
          <w:szCs w:val="28"/>
        </w:rPr>
        <w:t xml:space="preserve"> </w:t>
      </w:r>
      <w:r w:rsidR="00210195" w:rsidRPr="00E77C1D">
        <w:rPr>
          <w:b/>
          <w:sz w:val="28"/>
          <w:szCs w:val="28"/>
        </w:rPr>
        <w:t>следните</w:t>
      </w:r>
      <w:r w:rsidR="00210195" w:rsidRPr="00E77C1D">
        <w:rPr>
          <w:b/>
          <w:spacing w:val="-5"/>
          <w:sz w:val="28"/>
          <w:szCs w:val="28"/>
        </w:rPr>
        <w:t xml:space="preserve"> </w:t>
      </w:r>
      <w:r w:rsidR="00210195" w:rsidRPr="00E77C1D">
        <w:rPr>
          <w:b/>
          <w:sz w:val="28"/>
          <w:szCs w:val="28"/>
        </w:rPr>
        <w:t>обособени</w:t>
      </w:r>
      <w:r w:rsidR="00210195" w:rsidRPr="00E77C1D">
        <w:rPr>
          <w:b/>
          <w:spacing w:val="-4"/>
          <w:sz w:val="28"/>
          <w:szCs w:val="28"/>
        </w:rPr>
        <w:t xml:space="preserve"> </w:t>
      </w:r>
      <w:r w:rsidR="00210195" w:rsidRPr="00E77C1D">
        <w:rPr>
          <w:b/>
          <w:sz w:val="28"/>
          <w:szCs w:val="28"/>
        </w:rPr>
        <w:t>позиции:</w:t>
      </w:r>
    </w:p>
    <w:p w14:paraId="75F8001D" w14:textId="77777777" w:rsidR="00E77C1D" w:rsidRDefault="00E77C1D" w:rsidP="00E77C1D">
      <w:pPr>
        <w:pStyle w:val="TableParagraph"/>
        <w:spacing w:before="7"/>
        <w:ind w:right="90" w:hanging="3"/>
        <w:jc w:val="both"/>
        <w:rPr>
          <w:b/>
          <w:sz w:val="28"/>
          <w:szCs w:val="28"/>
        </w:rPr>
      </w:pPr>
    </w:p>
    <w:p w14:paraId="46294076" w14:textId="750AA1CF" w:rsidR="00E77C1D" w:rsidRPr="00E77C1D" w:rsidRDefault="00210195" w:rsidP="000D3EF4">
      <w:pPr>
        <w:pStyle w:val="TableParagraph"/>
        <w:spacing w:before="7"/>
        <w:ind w:right="90"/>
        <w:jc w:val="center"/>
        <w:rPr>
          <w:b/>
          <w:sz w:val="28"/>
          <w:szCs w:val="28"/>
        </w:rPr>
      </w:pPr>
      <w:r w:rsidRPr="00E77C1D">
        <w:rPr>
          <w:b/>
          <w:sz w:val="28"/>
          <w:szCs w:val="28"/>
        </w:rPr>
        <w:t xml:space="preserve">Обособена позиция 1: </w:t>
      </w:r>
      <w:r w:rsidR="0087553C" w:rsidRPr="0087553C">
        <w:rPr>
          <w:b/>
          <w:sz w:val="28"/>
          <w:szCs w:val="28"/>
        </w:rPr>
        <w:t>Комплексна енергийно ефективна хидравлична машина за миене на фотоволтаични панели</w:t>
      </w:r>
    </w:p>
    <w:p w14:paraId="379AC64F" w14:textId="5DF03F8B" w:rsidR="006D7C20" w:rsidRPr="00E77C1D" w:rsidRDefault="000D3EF4" w:rsidP="000D3EF4">
      <w:pPr>
        <w:ind w:right="23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77C1D" w:rsidRPr="00E77C1D">
        <w:rPr>
          <w:b/>
          <w:sz w:val="28"/>
          <w:szCs w:val="28"/>
        </w:rPr>
        <w:t xml:space="preserve">Обособена позиция 2: </w:t>
      </w:r>
      <w:r w:rsidR="0087553C" w:rsidRPr="0087553C">
        <w:rPr>
          <w:b/>
          <w:sz w:val="28"/>
          <w:szCs w:val="28"/>
        </w:rPr>
        <w:t>Колесен трактор евро 5 до 73 к.с.</w:t>
      </w:r>
    </w:p>
    <w:p w14:paraId="47B69D90" w14:textId="77777777" w:rsidR="006D7C20" w:rsidRDefault="006D7C20">
      <w:pPr>
        <w:pStyle w:val="a3"/>
        <w:spacing w:before="11"/>
        <w:rPr>
          <w:b/>
          <w:sz w:val="51"/>
        </w:rPr>
      </w:pPr>
    </w:p>
    <w:p w14:paraId="43C7877C" w14:textId="58D48D66" w:rsidR="006D7C20" w:rsidRDefault="00210195">
      <w:pPr>
        <w:pStyle w:val="1"/>
      </w:pPr>
      <w:r>
        <w:t>Бенефициент:</w:t>
      </w:r>
      <w:r>
        <w:rPr>
          <w:spacing w:val="-5"/>
        </w:rPr>
        <w:t xml:space="preserve"> </w:t>
      </w:r>
      <w:r w:rsidR="0087553C">
        <w:t>„</w:t>
      </w:r>
      <w:r w:rsidR="0087553C" w:rsidRPr="004C380A">
        <w:t>НЕВЪРГРИЙН</w:t>
      </w:r>
      <w:r w:rsidR="0087553C">
        <w:t>“ ООД</w:t>
      </w:r>
    </w:p>
    <w:p w14:paraId="58A588A5" w14:textId="339214CF" w:rsidR="006D7C20" w:rsidRPr="00E63458" w:rsidRDefault="00210195" w:rsidP="00E63458">
      <w:pPr>
        <w:ind w:left="215"/>
        <w:rPr>
          <w:b/>
          <w:sz w:val="24"/>
        </w:rPr>
        <w:sectPr w:rsidR="006D7C20" w:rsidRPr="00E63458">
          <w:headerReference w:type="default" r:id="rId7"/>
          <w:footerReference w:type="default" r:id="rId8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>
        <w:rPr>
          <w:b/>
          <w:sz w:val="24"/>
        </w:rPr>
        <w:t>Седалище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адрес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управление: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гр.</w:t>
      </w:r>
      <w:r>
        <w:rPr>
          <w:b/>
          <w:spacing w:val="-2"/>
          <w:sz w:val="24"/>
        </w:rPr>
        <w:t xml:space="preserve"> </w:t>
      </w:r>
      <w:r w:rsidR="0087553C">
        <w:rPr>
          <w:b/>
          <w:spacing w:val="-2"/>
          <w:sz w:val="24"/>
        </w:rPr>
        <w:t>Силистра</w:t>
      </w:r>
      <w:r w:rsidR="00DF158F">
        <w:rPr>
          <w:b/>
          <w:sz w:val="24"/>
        </w:rPr>
        <w:t xml:space="preserve">, </w:t>
      </w:r>
      <w:r w:rsidR="0087553C">
        <w:rPr>
          <w:b/>
          <w:sz w:val="24"/>
        </w:rPr>
        <w:t xml:space="preserve"> ул. „Янко Тодоров“ №35, ет. 6, ап. 18</w:t>
      </w:r>
    </w:p>
    <w:p w14:paraId="617811A8" w14:textId="77777777" w:rsidR="006D7C20" w:rsidRDefault="006D7C20">
      <w:pPr>
        <w:pStyle w:val="a3"/>
        <w:spacing w:before="2"/>
        <w:rPr>
          <w:b/>
          <w:sz w:val="11"/>
        </w:rPr>
      </w:pPr>
    </w:p>
    <w:p w14:paraId="564A5390" w14:textId="77777777" w:rsidR="006D7C20" w:rsidRDefault="00210195">
      <w:pPr>
        <w:pStyle w:val="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14:paraId="7C74ACFA" w14:textId="77777777" w:rsidR="006D7C20" w:rsidRDefault="006D7C20">
      <w:pPr>
        <w:pStyle w:val="a3"/>
        <w:rPr>
          <w:b/>
        </w:rPr>
      </w:pPr>
    </w:p>
    <w:p w14:paraId="231CE1B7" w14:textId="02C83C68" w:rsidR="000C7AB7" w:rsidRPr="005044EF" w:rsidRDefault="00210195" w:rsidP="000C7AB7">
      <w:pPr>
        <w:pStyle w:val="TableParagraph"/>
        <w:spacing w:before="7"/>
        <w:ind w:right="90" w:hanging="3"/>
        <w:jc w:val="both"/>
        <w:rPr>
          <w:spacing w:val="-57"/>
          <w:sz w:val="24"/>
          <w:szCs w:val="24"/>
        </w:rPr>
      </w:pPr>
      <w:r w:rsidRPr="005044EF">
        <w:rPr>
          <w:b/>
          <w:i/>
          <w:sz w:val="24"/>
          <w:szCs w:val="24"/>
        </w:rPr>
        <w:t>Обект на процедурата</w:t>
      </w:r>
      <w:r w:rsidRPr="005044EF">
        <w:rPr>
          <w:i/>
          <w:sz w:val="24"/>
          <w:szCs w:val="24"/>
        </w:rPr>
        <w:t xml:space="preserve">: </w:t>
      </w:r>
      <w:r w:rsidRPr="005044EF">
        <w:rPr>
          <w:iCs/>
          <w:sz w:val="24"/>
          <w:szCs w:val="24"/>
        </w:rPr>
        <w:t>„</w:t>
      </w:r>
      <w:r w:rsidR="005044EF" w:rsidRPr="005044EF">
        <w:rPr>
          <w:sz w:val="24"/>
          <w:szCs w:val="24"/>
        </w:rPr>
        <w:t>Доставка, монтаж и въвеждане в експлоатация на комплексно оборудване за почистване на фотоволтаични панели</w:t>
      </w:r>
      <w:r w:rsidR="000C7AB7" w:rsidRPr="005044EF">
        <w:rPr>
          <w:sz w:val="24"/>
          <w:szCs w:val="24"/>
        </w:rPr>
        <w:t>“</w:t>
      </w:r>
      <w:r w:rsidRPr="005044EF">
        <w:rPr>
          <w:sz w:val="24"/>
          <w:szCs w:val="24"/>
        </w:rPr>
        <w:t xml:space="preserve"> по следните обособени позиции:</w:t>
      </w:r>
      <w:r w:rsidRPr="005044EF">
        <w:rPr>
          <w:spacing w:val="-57"/>
          <w:sz w:val="24"/>
          <w:szCs w:val="24"/>
        </w:rPr>
        <w:t xml:space="preserve"> </w:t>
      </w:r>
    </w:p>
    <w:p w14:paraId="260BFCBA" w14:textId="05249B8E" w:rsidR="006D7C20" w:rsidRPr="005044EF" w:rsidRDefault="00210195" w:rsidP="000C7AB7">
      <w:pPr>
        <w:pStyle w:val="TableParagraph"/>
        <w:spacing w:before="7"/>
        <w:ind w:right="90" w:hanging="3"/>
        <w:jc w:val="both"/>
        <w:rPr>
          <w:b/>
          <w:sz w:val="24"/>
          <w:szCs w:val="24"/>
        </w:rPr>
      </w:pPr>
      <w:r w:rsidRPr="005044EF">
        <w:rPr>
          <w:sz w:val="24"/>
          <w:szCs w:val="24"/>
        </w:rPr>
        <w:t>Обособена</w:t>
      </w:r>
      <w:r w:rsidRPr="005044EF">
        <w:rPr>
          <w:spacing w:val="-2"/>
          <w:sz w:val="24"/>
          <w:szCs w:val="24"/>
        </w:rPr>
        <w:t xml:space="preserve"> </w:t>
      </w:r>
      <w:r w:rsidRPr="005044EF">
        <w:rPr>
          <w:sz w:val="24"/>
          <w:szCs w:val="24"/>
        </w:rPr>
        <w:t>позиция 1:</w:t>
      </w:r>
      <w:r w:rsidRPr="005044EF">
        <w:rPr>
          <w:spacing w:val="-3"/>
          <w:sz w:val="24"/>
          <w:szCs w:val="24"/>
        </w:rPr>
        <w:t xml:space="preserve"> </w:t>
      </w:r>
      <w:r w:rsidR="005044EF" w:rsidRPr="005044EF">
        <w:rPr>
          <w:sz w:val="24"/>
          <w:szCs w:val="24"/>
        </w:rPr>
        <w:t>Комплексна енергийно ефективна хидравлична машина за миене на фотоволтаични панели</w:t>
      </w:r>
    </w:p>
    <w:p w14:paraId="34EB3DD8" w14:textId="3279E354" w:rsidR="006D7C20" w:rsidRPr="005044EF" w:rsidRDefault="00210195" w:rsidP="000C7AB7">
      <w:pPr>
        <w:pStyle w:val="TableParagraph"/>
        <w:ind w:left="107"/>
        <w:jc w:val="both"/>
        <w:rPr>
          <w:sz w:val="24"/>
          <w:szCs w:val="24"/>
        </w:rPr>
      </w:pPr>
      <w:r w:rsidRPr="005044EF">
        <w:rPr>
          <w:sz w:val="24"/>
          <w:szCs w:val="24"/>
        </w:rPr>
        <w:t>Обособена</w:t>
      </w:r>
      <w:r w:rsidRPr="005044EF">
        <w:rPr>
          <w:spacing w:val="-3"/>
          <w:sz w:val="24"/>
          <w:szCs w:val="24"/>
        </w:rPr>
        <w:t xml:space="preserve"> </w:t>
      </w:r>
      <w:r w:rsidRPr="005044EF">
        <w:rPr>
          <w:sz w:val="24"/>
          <w:szCs w:val="24"/>
        </w:rPr>
        <w:t>позиция</w:t>
      </w:r>
      <w:r w:rsidRPr="005044EF">
        <w:rPr>
          <w:spacing w:val="-1"/>
          <w:sz w:val="24"/>
          <w:szCs w:val="24"/>
        </w:rPr>
        <w:t xml:space="preserve"> </w:t>
      </w:r>
      <w:r w:rsidRPr="005044EF">
        <w:rPr>
          <w:sz w:val="24"/>
          <w:szCs w:val="24"/>
        </w:rPr>
        <w:t>2:</w:t>
      </w:r>
      <w:r w:rsidRPr="005044EF">
        <w:rPr>
          <w:spacing w:val="-1"/>
          <w:sz w:val="24"/>
          <w:szCs w:val="24"/>
        </w:rPr>
        <w:t xml:space="preserve"> </w:t>
      </w:r>
      <w:r w:rsidR="005044EF" w:rsidRPr="005044EF">
        <w:rPr>
          <w:sz w:val="24"/>
          <w:szCs w:val="24"/>
        </w:rPr>
        <w:t>Колесен трактор евро 5 до 73 к.с.</w:t>
      </w:r>
    </w:p>
    <w:p w14:paraId="3FB04BE1" w14:textId="02831BB8" w:rsidR="006D7C20" w:rsidRPr="005044EF" w:rsidRDefault="00210195" w:rsidP="000C7AB7">
      <w:pPr>
        <w:pStyle w:val="TableParagraph"/>
        <w:spacing w:before="2" w:line="237" w:lineRule="auto"/>
        <w:ind w:right="94" w:hanging="3"/>
        <w:jc w:val="both"/>
        <w:rPr>
          <w:sz w:val="24"/>
          <w:szCs w:val="24"/>
        </w:rPr>
      </w:pPr>
      <w:r w:rsidRPr="005044EF">
        <w:rPr>
          <w:sz w:val="24"/>
          <w:szCs w:val="24"/>
        </w:rPr>
        <w:t>финансирана съгласно Договор за б</w:t>
      </w:r>
      <w:r w:rsidR="000C7AB7" w:rsidRPr="005044EF">
        <w:rPr>
          <w:sz w:val="24"/>
          <w:szCs w:val="24"/>
        </w:rPr>
        <w:t>езвъзмездна финансова помощ 2021/</w:t>
      </w:r>
      <w:r w:rsidR="005044EF" w:rsidRPr="005044EF">
        <w:rPr>
          <w:sz w:val="24"/>
          <w:szCs w:val="24"/>
        </w:rPr>
        <w:t>335038</w:t>
      </w:r>
      <w:r w:rsidR="000C7AB7" w:rsidRPr="005044EF">
        <w:rPr>
          <w:sz w:val="24"/>
          <w:szCs w:val="24"/>
        </w:rPr>
        <w:t xml:space="preserve"> в </w:t>
      </w:r>
      <w:r w:rsidR="000C7AB7" w:rsidRPr="005044EF">
        <w:rPr>
          <w:sz w:val="24"/>
          <w:szCs w:val="24"/>
          <w:lang w:val="en-US"/>
        </w:rPr>
        <w:t xml:space="preserve"> </w:t>
      </w:r>
      <w:r w:rsidR="000C7AB7" w:rsidRPr="005044EF">
        <w:rPr>
          <w:sz w:val="24"/>
          <w:szCs w:val="24"/>
        </w:rPr>
        <w:t>рамките</w:t>
      </w:r>
      <w:r w:rsidR="000C7AB7" w:rsidRPr="005044EF">
        <w:rPr>
          <w:spacing w:val="-9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на</w:t>
      </w:r>
      <w:r w:rsidR="005044EF" w:rsidRPr="005044EF">
        <w:rPr>
          <w:sz w:val="24"/>
          <w:szCs w:val="24"/>
        </w:rPr>
        <w:t xml:space="preserve"> </w:t>
      </w:r>
      <w:r w:rsidR="000936CB" w:rsidRPr="005044EF">
        <w:rPr>
          <w:spacing w:val="-58"/>
          <w:sz w:val="24"/>
          <w:szCs w:val="24"/>
        </w:rPr>
        <w:t xml:space="preserve">    </w:t>
      </w:r>
      <w:r w:rsidR="000C7AB7" w:rsidRPr="005044EF">
        <w:rPr>
          <w:sz w:val="24"/>
          <w:szCs w:val="24"/>
        </w:rPr>
        <w:t>Покана за набиране на проектни предложения по Приоритетна област „Иновации за</w:t>
      </w:r>
      <w:r w:rsidR="000C7AB7" w:rsidRPr="005044EF">
        <w:rPr>
          <w:spacing w:val="1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зелена</w:t>
      </w:r>
      <w:r w:rsidR="000C7AB7" w:rsidRPr="005044EF">
        <w:rPr>
          <w:spacing w:val="27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индустрия“</w:t>
      </w:r>
      <w:r w:rsidR="000C7AB7" w:rsidRPr="005044EF">
        <w:rPr>
          <w:spacing w:val="28"/>
          <w:sz w:val="24"/>
          <w:szCs w:val="24"/>
        </w:rPr>
        <w:t xml:space="preserve"> (</w:t>
      </w:r>
      <w:r w:rsidR="005044EF" w:rsidRPr="005044EF">
        <w:rPr>
          <w:spacing w:val="28"/>
          <w:sz w:val="24"/>
          <w:szCs w:val="24"/>
        </w:rPr>
        <w:t>Support for Start-ups</w:t>
      </w:r>
      <w:r w:rsidR="000C7AB7" w:rsidRPr="005044EF">
        <w:rPr>
          <w:spacing w:val="28"/>
          <w:sz w:val="24"/>
          <w:szCs w:val="24"/>
        </w:rPr>
        <w:t xml:space="preserve">) </w:t>
      </w:r>
      <w:r w:rsidR="000C7AB7" w:rsidRPr="005044EF">
        <w:rPr>
          <w:sz w:val="24"/>
          <w:szCs w:val="24"/>
        </w:rPr>
        <w:t>на</w:t>
      </w:r>
      <w:r w:rsidR="000C7AB7" w:rsidRPr="005044EF">
        <w:rPr>
          <w:spacing w:val="24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Програма</w:t>
      </w:r>
      <w:r w:rsidR="000C7AB7" w:rsidRPr="005044EF">
        <w:rPr>
          <w:spacing w:val="28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„Развитие</w:t>
      </w:r>
      <w:r w:rsidR="000C7AB7" w:rsidRPr="005044EF">
        <w:rPr>
          <w:spacing w:val="27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на</w:t>
      </w:r>
      <w:r w:rsidR="000C7AB7" w:rsidRPr="005044EF">
        <w:rPr>
          <w:spacing w:val="28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бизнеса,</w:t>
      </w:r>
      <w:r w:rsidR="000C7AB7" w:rsidRPr="005044EF">
        <w:rPr>
          <w:spacing w:val="27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иновациите</w:t>
      </w:r>
      <w:r w:rsidR="000C7AB7" w:rsidRPr="005044EF">
        <w:rPr>
          <w:spacing w:val="28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и</w:t>
      </w:r>
      <w:r w:rsidR="000C7AB7" w:rsidRPr="005044EF">
        <w:rPr>
          <w:spacing w:val="27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МСП“</w:t>
      </w:r>
      <w:r w:rsidR="000C7AB7" w:rsidRPr="005044EF">
        <w:rPr>
          <w:spacing w:val="26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с</w:t>
      </w:r>
      <w:r w:rsidR="000C7AB7" w:rsidRPr="005044EF">
        <w:rPr>
          <w:spacing w:val="28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финансовата</w:t>
      </w:r>
      <w:r w:rsidR="000C7AB7" w:rsidRPr="005044EF">
        <w:rPr>
          <w:sz w:val="24"/>
          <w:szCs w:val="24"/>
          <w:lang w:val="en-US"/>
        </w:rPr>
        <w:t xml:space="preserve"> </w:t>
      </w:r>
      <w:r w:rsidR="000C7AB7" w:rsidRPr="005044EF">
        <w:rPr>
          <w:sz w:val="24"/>
          <w:szCs w:val="24"/>
        </w:rPr>
        <w:t>подкрепа</w:t>
      </w:r>
      <w:r w:rsidR="000C7AB7" w:rsidRPr="005044EF">
        <w:rPr>
          <w:spacing w:val="-4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на</w:t>
      </w:r>
      <w:r w:rsidR="000C7AB7" w:rsidRPr="005044EF">
        <w:rPr>
          <w:spacing w:val="-3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Норвежки</w:t>
      </w:r>
      <w:r w:rsidR="000C7AB7" w:rsidRPr="005044EF">
        <w:rPr>
          <w:spacing w:val="-3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финансов</w:t>
      </w:r>
      <w:r w:rsidR="000C7AB7" w:rsidRPr="005044EF">
        <w:rPr>
          <w:spacing w:val="-2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механизъм</w:t>
      </w:r>
      <w:r w:rsidR="000C7AB7" w:rsidRPr="005044EF">
        <w:rPr>
          <w:spacing w:val="-3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2014-2021</w:t>
      </w:r>
      <w:r w:rsidR="000C7AB7" w:rsidRPr="005044EF">
        <w:rPr>
          <w:spacing w:val="-2"/>
          <w:sz w:val="24"/>
          <w:szCs w:val="24"/>
        </w:rPr>
        <w:t xml:space="preserve"> </w:t>
      </w:r>
      <w:r w:rsidR="000C7AB7" w:rsidRPr="005044EF">
        <w:rPr>
          <w:sz w:val="24"/>
          <w:szCs w:val="24"/>
        </w:rPr>
        <w:t>г.</w:t>
      </w:r>
    </w:p>
    <w:p w14:paraId="695BCA5B" w14:textId="77777777" w:rsidR="006D7C20" w:rsidRPr="005044EF" w:rsidRDefault="000C7AB7" w:rsidP="000C7AB7">
      <w:pPr>
        <w:pStyle w:val="a3"/>
        <w:jc w:val="both"/>
      </w:pPr>
      <w:r w:rsidRPr="005044EF">
        <w:rPr>
          <w:lang w:val="en-US"/>
        </w:rPr>
        <w:t xml:space="preserve">  </w:t>
      </w:r>
      <w:r w:rsidR="00210195" w:rsidRPr="005044EF">
        <w:t>Настоящата</w:t>
      </w:r>
      <w:r w:rsidR="00210195" w:rsidRPr="005044EF">
        <w:rPr>
          <w:spacing w:val="-3"/>
        </w:rPr>
        <w:t xml:space="preserve"> </w:t>
      </w:r>
      <w:r w:rsidR="00210195" w:rsidRPr="005044EF">
        <w:t>техническа</w:t>
      </w:r>
      <w:r w:rsidR="00210195" w:rsidRPr="005044EF">
        <w:rPr>
          <w:spacing w:val="-1"/>
        </w:rPr>
        <w:t xml:space="preserve"> </w:t>
      </w:r>
      <w:r w:rsidR="00210195" w:rsidRPr="005044EF">
        <w:t>спецификация</w:t>
      </w:r>
      <w:r w:rsidR="00210195" w:rsidRPr="005044EF">
        <w:rPr>
          <w:spacing w:val="-1"/>
        </w:rPr>
        <w:t xml:space="preserve"> </w:t>
      </w:r>
      <w:r w:rsidR="00210195" w:rsidRPr="005044EF">
        <w:t>определя</w:t>
      </w:r>
      <w:r w:rsidR="00210195" w:rsidRPr="005044EF">
        <w:rPr>
          <w:spacing w:val="-3"/>
        </w:rPr>
        <w:t xml:space="preserve"> </w:t>
      </w:r>
      <w:r w:rsidR="00210195" w:rsidRPr="005044EF">
        <w:t>минималните</w:t>
      </w:r>
      <w:r w:rsidR="00210195" w:rsidRPr="005044EF">
        <w:rPr>
          <w:spacing w:val="-2"/>
        </w:rPr>
        <w:t xml:space="preserve"> </w:t>
      </w:r>
      <w:r w:rsidR="00210195" w:rsidRPr="005044EF">
        <w:t>изисквания</w:t>
      </w:r>
      <w:r w:rsidR="00210195" w:rsidRPr="005044EF">
        <w:rPr>
          <w:spacing w:val="-3"/>
        </w:rPr>
        <w:t xml:space="preserve"> </w:t>
      </w:r>
      <w:r w:rsidR="00210195" w:rsidRPr="005044EF">
        <w:t>към</w:t>
      </w:r>
      <w:r w:rsidR="00210195" w:rsidRPr="005044EF">
        <w:rPr>
          <w:spacing w:val="-3"/>
        </w:rPr>
        <w:t xml:space="preserve"> </w:t>
      </w:r>
      <w:r w:rsidR="00210195" w:rsidRPr="005044EF">
        <w:t>оборудването,</w:t>
      </w:r>
      <w:r w:rsidR="00210195" w:rsidRPr="005044EF">
        <w:rPr>
          <w:spacing w:val="-2"/>
        </w:rPr>
        <w:t xml:space="preserve"> </w:t>
      </w:r>
      <w:r w:rsidR="00210195" w:rsidRPr="005044EF">
        <w:t>предмет</w:t>
      </w:r>
      <w:r w:rsidR="00210195" w:rsidRPr="005044EF">
        <w:rPr>
          <w:spacing w:val="-3"/>
        </w:rPr>
        <w:t xml:space="preserve"> </w:t>
      </w:r>
      <w:r w:rsidR="00210195" w:rsidRPr="005044EF">
        <w:t>на</w:t>
      </w:r>
      <w:r w:rsidR="00210195" w:rsidRPr="005044EF">
        <w:rPr>
          <w:spacing w:val="-3"/>
        </w:rPr>
        <w:t xml:space="preserve"> </w:t>
      </w:r>
      <w:r w:rsidR="00210195" w:rsidRPr="005044EF">
        <w:t>настоящата</w:t>
      </w:r>
      <w:r w:rsidR="00210195" w:rsidRPr="005044EF">
        <w:rPr>
          <w:spacing w:val="1"/>
        </w:rPr>
        <w:t xml:space="preserve"> </w:t>
      </w:r>
      <w:r w:rsidR="00210195" w:rsidRPr="005044EF">
        <w:t>процедура.</w:t>
      </w:r>
    </w:p>
    <w:p w14:paraId="016EFA2D" w14:textId="77777777" w:rsidR="006D7C20" w:rsidRDefault="006D7C20">
      <w:pPr>
        <w:pStyle w:val="a3"/>
        <w:rPr>
          <w:sz w:val="26"/>
        </w:rPr>
      </w:pPr>
    </w:p>
    <w:p w14:paraId="19804028" w14:textId="77777777" w:rsidR="006D7C20" w:rsidRDefault="006D7C20">
      <w:pPr>
        <w:pStyle w:val="a3"/>
        <w:rPr>
          <w:sz w:val="22"/>
        </w:rPr>
      </w:pPr>
    </w:p>
    <w:p w14:paraId="6829EDA9" w14:textId="77777777" w:rsidR="006D7C20" w:rsidRDefault="00210195">
      <w:pPr>
        <w:pStyle w:val="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14:paraId="2B8F5B67" w14:textId="77777777" w:rsidR="006D7C20" w:rsidRDefault="006D7C20">
      <w:pPr>
        <w:pStyle w:val="a3"/>
        <w:spacing w:before="2"/>
        <w:rPr>
          <w:b/>
        </w:rPr>
      </w:pPr>
    </w:p>
    <w:p w14:paraId="35B248E6" w14:textId="77777777" w:rsidR="006D7C20" w:rsidRDefault="00210195">
      <w:pPr>
        <w:pStyle w:val="a3"/>
        <w:ind w:left="215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802F24">
        <w:t>доставките</w:t>
      </w:r>
      <w:r>
        <w:t>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нерециклирано.</w:t>
      </w:r>
    </w:p>
    <w:p w14:paraId="13A3682A" w14:textId="77777777" w:rsidR="006D7C20" w:rsidRDefault="00210195">
      <w:pPr>
        <w:pStyle w:val="a3"/>
        <w:spacing w:before="27"/>
        <w:ind w:left="215" w:right="112"/>
        <w:jc w:val="both"/>
      </w:pPr>
      <w:r>
        <w:t>Предложеното оборудване трябва да е окомплектовано с всички необходими захранващи, комуникационни и междинни кабели (когато</w:t>
      </w:r>
      <w:r>
        <w:rPr>
          <w:spacing w:val="1"/>
        </w:rPr>
        <w:t xml:space="preserve"> </w:t>
      </w:r>
      <w:r>
        <w:t>е приложимо). Всички конфигурации трябва да включват и необходимите аксесоари, материали за м</w:t>
      </w:r>
      <w:r w:rsidR="00E10DA5">
        <w:t>онтаж</w:t>
      </w:r>
      <w:r>
        <w:t xml:space="preserve"> (когато е приложимо).</w:t>
      </w:r>
    </w:p>
    <w:p w14:paraId="7EDFC71B" w14:textId="77777777" w:rsidR="006D7C20" w:rsidRDefault="006D7C20">
      <w:pPr>
        <w:pStyle w:val="a3"/>
      </w:pPr>
    </w:p>
    <w:p w14:paraId="69E64B52" w14:textId="77777777" w:rsidR="006D7C20" w:rsidRDefault="00210195">
      <w:pPr>
        <w:pStyle w:val="a3"/>
        <w:ind w:left="395"/>
      </w:pPr>
      <w:r>
        <w:t>Изпълнителят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задача:</w:t>
      </w:r>
    </w:p>
    <w:p w14:paraId="42E47403" w14:textId="77777777" w:rsidR="006D7C20" w:rsidRDefault="006D7C20">
      <w:pPr>
        <w:pStyle w:val="a3"/>
      </w:pPr>
    </w:p>
    <w:p w14:paraId="51436E28" w14:textId="77777777" w:rsidR="006D7C20" w:rsidRDefault="00210195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доставка,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инсталиране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въвеждане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оборудването;</w:t>
      </w:r>
    </w:p>
    <w:p w14:paraId="22E5D0EC" w14:textId="77777777" w:rsidR="006D7C20" w:rsidRDefault="00210195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 бенефициента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</w:p>
    <w:p w14:paraId="658C9FC9" w14:textId="77777777" w:rsidR="006D7C20" w:rsidRDefault="00210195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-4"/>
          <w:sz w:val="24"/>
        </w:rPr>
        <w:t xml:space="preserve"> </w:t>
      </w:r>
      <w:r>
        <w:rPr>
          <w:sz w:val="24"/>
        </w:rPr>
        <w:t>гаранционното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оборудване;</w:t>
      </w:r>
    </w:p>
    <w:p w14:paraId="5EDAC8BF" w14:textId="77777777" w:rsidR="006D7C20" w:rsidRDefault="00210195">
      <w:pPr>
        <w:pStyle w:val="a5"/>
        <w:numPr>
          <w:ilvl w:val="0"/>
          <w:numId w:val="1"/>
        </w:numPr>
        <w:tabs>
          <w:tab w:val="left" w:pos="1633"/>
        </w:tabs>
        <w:spacing w:before="1"/>
        <w:ind w:right="116" w:hanging="360"/>
        <w:rPr>
          <w:sz w:val="24"/>
        </w:rPr>
      </w:pPr>
      <w:r>
        <w:rPr>
          <w:sz w:val="24"/>
        </w:rPr>
        <w:t>Да</w:t>
      </w:r>
      <w:r>
        <w:rPr>
          <w:spacing w:val="24"/>
          <w:sz w:val="24"/>
        </w:rPr>
        <w:t xml:space="preserve"> </w:t>
      </w:r>
      <w:r>
        <w:rPr>
          <w:sz w:val="24"/>
        </w:rPr>
        <w:t>гарантира</w:t>
      </w:r>
      <w:r>
        <w:rPr>
          <w:spacing w:val="26"/>
          <w:sz w:val="24"/>
        </w:rPr>
        <w:t xml:space="preserve"> </w:t>
      </w:r>
      <w:r>
        <w:rPr>
          <w:sz w:val="24"/>
        </w:rPr>
        <w:t>наличност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резервни</w:t>
      </w:r>
      <w:r>
        <w:rPr>
          <w:spacing w:val="26"/>
          <w:sz w:val="24"/>
        </w:rPr>
        <w:t xml:space="preserve"> </w:t>
      </w:r>
      <w:r>
        <w:rPr>
          <w:sz w:val="24"/>
        </w:rPr>
        <w:t>части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27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27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26"/>
          <w:sz w:val="24"/>
        </w:rPr>
        <w:t xml:space="preserve"> </w:t>
      </w:r>
      <w:r>
        <w:rPr>
          <w:sz w:val="24"/>
        </w:rPr>
        <w:t>през</w:t>
      </w:r>
      <w:r>
        <w:rPr>
          <w:spacing w:val="27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2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цел</w:t>
      </w:r>
      <w:r>
        <w:rPr>
          <w:spacing w:val="25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непрекъснатост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работата;</w:t>
      </w:r>
    </w:p>
    <w:p w14:paraId="0A54225A" w14:textId="77777777" w:rsidR="006D7C20" w:rsidRDefault="006D7C20">
      <w:pPr>
        <w:pStyle w:val="a3"/>
      </w:pPr>
    </w:p>
    <w:p w14:paraId="58B69DCD" w14:textId="25265CD7" w:rsidR="006D7C20" w:rsidRDefault="00210195">
      <w:pPr>
        <w:ind w:left="215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802F24">
        <w:rPr>
          <w:sz w:val="24"/>
        </w:rPr>
        <w:t xml:space="preserve">Производствена база на фирма </w:t>
      </w:r>
      <w:proofErr w:type="spellStart"/>
      <w:r w:rsidR="003A499D">
        <w:rPr>
          <w:sz w:val="24"/>
        </w:rPr>
        <w:t>Невъргрийн</w:t>
      </w:r>
      <w:proofErr w:type="spellEnd"/>
      <w:r w:rsidR="003A499D">
        <w:rPr>
          <w:sz w:val="24"/>
        </w:rPr>
        <w:t xml:space="preserve"> ООД</w:t>
      </w:r>
      <w:r w:rsidR="00662426">
        <w:rPr>
          <w:sz w:val="24"/>
        </w:rPr>
        <w:t xml:space="preserve">, </w:t>
      </w:r>
      <w:r w:rsidR="003A499D" w:rsidRPr="003A499D">
        <w:rPr>
          <w:sz w:val="24"/>
        </w:rPr>
        <w:t>с. Искра, обл.</w:t>
      </w:r>
      <w:r w:rsidR="003A499D">
        <w:rPr>
          <w:sz w:val="24"/>
        </w:rPr>
        <w:t xml:space="preserve"> </w:t>
      </w:r>
      <w:r w:rsidR="003A499D" w:rsidRPr="003A499D">
        <w:rPr>
          <w:sz w:val="24"/>
        </w:rPr>
        <w:t>Силистра, ул. Изгрев 8</w:t>
      </w:r>
    </w:p>
    <w:p w14:paraId="70D0A9C5" w14:textId="77777777" w:rsidR="006D7C20" w:rsidRDefault="006D7C20">
      <w:pPr>
        <w:jc w:val="both"/>
        <w:rPr>
          <w:sz w:val="24"/>
        </w:rPr>
        <w:sectPr w:rsidR="006D7C20">
          <w:pgSz w:w="16840" w:h="11910" w:orient="landscape"/>
          <w:pgMar w:top="2140" w:right="1300" w:bottom="1380" w:left="1200" w:header="708" w:footer="1110" w:gutter="0"/>
          <w:cols w:space="720"/>
        </w:sectPr>
      </w:pPr>
    </w:p>
    <w:p w14:paraId="100DE4C7" w14:textId="77777777" w:rsidR="006D7C20" w:rsidRDefault="006D7C20">
      <w:pPr>
        <w:pStyle w:val="a3"/>
        <w:rPr>
          <w:sz w:val="20"/>
        </w:rPr>
      </w:pPr>
    </w:p>
    <w:p w14:paraId="000E63AA" w14:textId="77777777" w:rsidR="006D7C20" w:rsidRDefault="006D7C20">
      <w:pPr>
        <w:pStyle w:val="a3"/>
        <w:rPr>
          <w:sz w:val="23"/>
        </w:rPr>
      </w:pPr>
    </w:p>
    <w:p w14:paraId="43121B2B" w14:textId="77777777" w:rsidR="006D7C20" w:rsidRDefault="00210195">
      <w:pPr>
        <w:pStyle w:val="1"/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доставката:</w:t>
      </w:r>
    </w:p>
    <w:p w14:paraId="28A9131F" w14:textId="7DA4D822" w:rsidR="00CC5CE4" w:rsidRPr="003073CD" w:rsidRDefault="00210195" w:rsidP="00CC5CE4">
      <w:pPr>
        <w:ind w:left="103" w:right="102" w:hanging="3"/>
        <w:jc w:val="both"/>
        <w:rPr>
          <w:sz w:val="24"/>
        </w:rPr>
      </w:pPr>
      <w:r w:rsidRPr="003073CD">
        <w:rPr>
          <w:sz w:val="24"/>
        </w:rPr>
        <w:t>За</w:t>
      </w:r>
      <w:r w:rsidRPr="003073CD">
        <w:rPr>
          <w:spacing w:val="18"/>
          <w:sz w:val="24"/>
        </w:rPr>
        <w:t xml:space="preserve"> </w:t>
      </w:r>
      <w:r w:rsidRPr="003073CD">
        <w:rPr>
          <w:sz w:val="24"/>
        </w:rPr>
        <w:t>Обособена</w:t>
      </w:r>
      <w:r w:rsidRPr="003073CD">
        <w:rPr>
          <w:spacing w:val="19"/>
          <w:sz w:val="24"/>
        </w:rPr>
        <w:t xml:space="preserve"> </w:t>
      </w:r>
      <w:r w:rsidRPr="003073CD">
        <w:rPr>
          <w:sz w:val="24"/>
        </w:rPr>
        <w:t>позиция</w:t>
      </w:r>
      <w:r w:rsidRPr="003073CD">
        <w:rPr>
          <w:spacing w:val="16"/>
          <w:sz w:val="24"/>
        </w:rPr>
        <w:t xml:space="preserve"> </w:t>
      </w:r>
      <w:r w:rsidRPr="003073CD">
        <w:rPr>
          <w:sz w:val="24"/>
        </w:rPr>
        <w:t>1:</w:t>
      </w:r>
      <w:r w:rsidRPr="003073CD">
        <w:rPr>
          <w:spacing w:val="23"/>
          <w:sz w:val="24"/>
        </w:rPr>
        <w:t xml:space="preserve"> </w:t>
      </w:r>
      <w:r w:rsidR="00791A6F" w:rsidRPr="00791A6F">
        <w:rPr>
          <w:sz w:val="24"/>
        </w:rPr>
        <w:t>Комплексна енергийно ефективна хидравлична машина за миене на фотоволтаични панели</w:t>
      </w:r>
      <w:r w:rsidR="00CC5CE4" w:rsidRPr="003073CD">
        <w:rPr>
          <w:b/>
          <w:sz w:val="24"/>
        </w:rPr>
        <w:t xml:space="preserve"> </w:t>
      </w:r>
      <w:r w:rsidR="00CC5CE4" w:rsidRPr="003073CD">
        <w:rPr>
          <w:sz w:val="24"/>
        </w:rPr>
        <w:t xml:space="preserve">- </w:t>
      </w:r>
      <w:r w:rsidR="00385E17" w:rsidRPr="003073CD">
        <w:rPr>
          <w:b/>
          <w:sz w:val="24"/>
        </w:rPr>
        <w:t>до 120 (сто и двадесет</w:t>
      </w:r>
      <w:r w:rsidR="00CC5CE4" w:rsidRPr="003073CD">
        <w:rPr>
          <w:b/>
          <w:sz w:val="24"/>
        </w:rPr>
        <w:t>) дни от сключване на договора</w:t>
      </w:r>
      <w:r w:rsidR="00CC5CE4" w:rsidRPr="003073CD">
        <w:rPr>
          <w:sz w:val="24"/>
        </w:rPr>
        <w:t>, но не по-късно от</w:t>
      </w:r>
      <w:r w:rsidR="00CC5CE4" w:rsidRPr="003073CD">
        <w:rPr>
          <w:spacing w:val="1"/>
          <w:sz w:val="24"/>
        </w:rPr>
        <w:t xml:space="preserve"> </w:t>
      </w:r>
      <w:r w:rsidR="00CC5CE4" w:rsidRPr="003073CD">
        <w:rPr>
          <w:sz w:val="24"/>
        </w:rPr>
        <w:t>крайния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срок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за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изпълнение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не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проекта, а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именно</w:t>
      </w:r>
      <w:r w:rsidR="00CC5CE4" w:rsidRPr="003073CD">
        <w:rPr>
          <w:spacing w:val="3"/>
          <w:sz w:val="24"/>
        </w:rPr>
        <w:t xml:space="preserve"> </w:t>
      </w:r>
      <w:r w:rsidR="00CC5CE4" w:rsidRPr="003073CD">
        <w:rPr>
          <w:sz w:val="24"/>
        </w:rPr>
        <w:t>–</w:t>
      </w:r>
      <w:r w:rsidR="00CC5CE4" w:rsidRPr="003073CD">
        <w:rPr>
          <w:spacing w:val="-1"/>
          <w:sz w:val="24"/>
        </w:rPr>
        <w:t xml:space="preserve"> </w:t>
      </w:r>
      <w:r w:rsidR="00791A6F">
        <w:rPr>
          <w:sz w:val="24"/>
        </w:rPr>
        <w:t>3</w:t>
      </w:r>
      <w:r w:rsidR="00CC5CE4" w:rsidRPr="003073CD">
        <w:rPr>
          <w:sz w:val="24"/>
        </w:rPr>
        <w:t>1.0</w:t>
      </w:r>
      <w:r w:rsidR="00791A6F">
        <w:rPr>
          <w:sz w:val="24"/>
        </w:rPr>
        <w:t>7</w:t>
      </w:r>
      <w:r w:rsidR="00CC5CE4" w:rsidRPr="003073CD">
        <w:rPr>
          <w:sz w:val="24"/>
        </w:rPr>
        <w:t>.2023 г.</w:t>
      </w:r>
    </w:p>
    <w:p w14:paraId="794F4CD9" w14:textId="53D0B2BC" w:rsidR="006D7C20" w:rsidRDefault="005C5030" w:rsidP="005C5030">
      <w:pPr>
        <w:spacing w:before="7" w:line="237" w:lineRule="auto"/>
        <w:ind w:right="101"/>
        <w:jc w:val="both"/>
        <w:rPr>
          <w:sz w:val="24"/>
        </w:rPr>
      </w:pPr>
      <w:r w:rsidRPr="003073CD">
        <w:rPr>
          <w:sz w:val="24"/>
        </w:rPr>
        <w:t xml:space="preserve"> </w:t>
      </w:r>
      <w:r w:rsidR="00210195" w:rsidRPr="003073CD">
        <w:rPr>
          <w:sz w:val="24"/>
        </w:rPr>
        <w:t>За</w:t>
      </w:r>
      <w:r w:rsidR="00210195" w:rsidRPr="003073CD">
        <w:rPr>
          <w:spacing w:val="16"/>
          <w:sz w:val="24"/>
        </w:rPr>
        <w:t xml:space="preserve"> </w:t>
      </w:r>
      <w:r w:rsidR="00210195" w:rsidRPr="003073CD">
        <w:rPr>
          <w:sz w:val="24"/>
        </w:rPr>
        <w:t>Обособена</w:t>
      </w:r>
      <w:r w:rsidR="00210195" w:rsidRPr="003073CD">
        <w:rPr>
          <w:spacing w:val="16"/>
          <w:sz w:val="24"/>
        </w:rPr>
        <w:t xml:space="preserve"> </w:t>
      </w:r>
      <w:r w:rsidR="00210195" w:rsidRPr="003073CD">
        <w:rPr>
          <w:sz w:val="24"/>
        </w:rPr>
        <w:t>позиция</w:t>
      </w:r>
      <w:r w:rsidR="00210195" w:rsidRPr="003073CD">
        <w:rPr>
          <w:spacing w:val="15"/>
          <w:sz w:val="24"/>
        </w:rPr>
        <w:t xml:space="preserve"> </w:t>
      </w:r>
      <w:r w:rsidR="00210195" w:rsidRPr="003073CD">
        <w:rPr>
          <w:sz w:val="24"/>
        </w:rPr>
        <w:t>2:</w:t>
      </w:r>
      <w:r w:rsidR="00210195" w:rsidRPr="003073CD">
        <w:rPr>
          <w:spacing w:val="18"/>
          <w:sz w:val="24"/>
        </w:rPr>
        <w:t xml:space="preserve"> </w:t>
      </w:r>
      <w:r w:rsidR="00791A6F" w:rsidRPr="00791A6F">
        <w:rPr>
          <w:sz w:val="24"/>
        </w:rPr>
        <w:t>Колесен трактор евро 5 до 73 к.с.</w:t>
      </w:r>
      <w:r w:rsidR="00791A6F">
        <w:rPr>
          <w:sz w:val="24"/>
        </w:rPr>
        <w:t xml:space="preserve"> </w:t>
      </w:r>
      <w:r w:rsidR="00CC5CE4" w:rsidRPr="003073CD">
        <w:rPr>
          <w:sz w:val="24"/>
        </w:rPr>
        <w:t>-</w:t>
      </w:r>
      <w:r w:rsidR="00CC5CE4" w:rsidRPr="003073CD">
        <w:rPr>
          <w:spacing w:val="-13"/>
          <w:sz w:val="24"/>
        </w:rPr>
        <w:t xml:space="preserve"> </w:t>
      </w:r>
      <w:r w:rsidR="00CC5CE4" w:rsidRPr="003073CD">
        <w:rPr>
          <w:b/>
          <w:sz w:val="24"/>
        </w:rPr>
        <w:t>до</w:t>
      </w:r>
      <w:r w:rsidR="00CC5CE4" w:rsidRPr="003073CD">
        <w:rPr>
          <w:b/>
          <w:spacing w:val="-12"/>
          <w:sz w:val="24"/>
        </w:rPr>
        <w:t xml:space="preserve"> </w:t>
      </w:r>
      <w:r w:rsidR="00385E17" w:rsidRPr="003073CD">
        <w:rPr>
          <w:b/>
          <w:sz w:val="24"/>
        </w:rPr>
        <w:t>120</w:t>
      </w:r>
      <w:r w:rsidR="00CC5CE4" w:rsidRPr="003073CD">
        <w:rPr>
          <w:b/>
          <w:spacing w:val="-12"/>
          <w:sz w:val="24"/>
        </w:rPr>
        <w:t xml:space="preserve"> </w:t>
      </w:r>
      <w:r w:rsidR="00385E17" w:rsidRPr="003073CD">
        <w:rPr>
          <w:b/>
          <w:sz w:val="24"/>
        </w:rPr>
        <w:t>(сто и двадесет дни</w:t>
      </w:r>
      <w:r w:rsidR="00CC5CE4" w:rsidRPr="003073CD">
        <w:rPr>
          <w:b/>
          <w:sz w:val="24"/>
        </w:rPr>
        <w:t>) дни от сключване на договора</w:t>
      </w:r>
      <w:r w:rsidR="00CC5CE4" w:rsidRPr="003073CD">
        <w:rPr>
          <w:sz w:val="24"/>
        </w:rPr>
        <w:t>, но не по-късно от крайния срок за изпълнение</w:t>
      </w:r>
      <w:r w:rsidR="00CC5CE4" w:rsidRPr="003073CD">
        <w:rPr>
          <w:spacing w:val="1"/>
          <w:sz w:val="24"/>
        </w:rPr>
        <w:t xml:space="preserve"> </w:t>
      </w:r>
      <w:r w:rsidR="00CC5CE4" w:rsidRPr="003073CD">
        <w:rPr>
          <w:sz w:val="24"/>
        </w:rPr>
        <w:t>не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проекта, а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именно</w:t>
      </w:r>
      <w:r w:rsidR="00CC5CE4" w:rsidRPr="003073CD">
        <w:rPr>
          <w:spacing w:val="1"/>
          <w:sz w:val="24"/>
        </w:rPr>
        <w:t xml:space="preserve"> </w:t>
      </w:r>
      <w:r w:rsidR="00CC5CE4" w:rsidRPr="003073CD">
        <w:rPr>
          <w:sz w:val="24"/>
        </w:rPr>
        <w:t>-</w:t>
      </w:r>
      <w:r w:rsidR="00CC5CE4" w:rsidRPr="003073CD">
        <w:rPr>
          <w:spacing w:val="-4"/>
          <w:sz w:val="24"/>
        </w:rPr>
        <w:t xml:space="preserve"> </w:t>
      </w:r>
      <w:r w:rsidR="00791A6F">
        <w:rPr>
          <w:sz w:val="24"/>
        </w:rPr>
        <w:t>3</w:t>
      </w:r>
      <w:r w:rsidR="00CC5CE4" w:rsidRPr="003073CD">
        <w:rPr>
          <w:sz w:val="24"/>
        </w:rPr>
        <w:t>1.0</w:t>
      </w:r>
      <w:r w:rsidR="00791A6F">
        <w:rPr>
          <w:sz w:val="24"/>
        </w:rPr>
        <w:t>7</w:t>
      </w:r>
      <w:r w:rsidR="00CC5CE4" w:rsidRPr="003073CD">
        <w:rPr>
          <w:sz w:val="24"/>
        </w:rPr>
        <w:t>.2023 г.</w:t>
      </w:r>
    </w:p>
    <w:p w14:paraId="724410B2" w14:textId="77777777" w:rsidR="006D7C20" w:rsidRDefault="006D7C20">
      <w:pPr>
        <w:pStyle w:val="a3"/>
        <w:spacing w:before="1"/>
      </w:pPr>
    </w:p>
    <w:p w14:paraId="38418436" w14:textId="10D99938" w:rsidR="006D7C20" w:rsidRDefault="00210195">
      <w:pPr>
        <w:ind w:left="215"/>
        <w:rPr>
          <w:sz w:val="24"/>
        </w:rPr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всички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обособени позиции:</w:t>
      </w:r>
      <w:r w:rsidR="003278B1">
        <w:rPr>
          <w:b/>
          <w:spacing w:val="-2"/>
          <w:sz w:val="24"/>
        </w:rPr>
        <w:t xml:space="preserve"> </w:t>
      </w:r>
      <w:r w:rsidR="00791A6F" w:rsidRPr="00FA126D">
        <w:rPr>
          <w:b/>
          <w:spacing w:val="-2"/>
          <w:sz w:val="24"/>
        </w:rPr>
        <w:t xml:space="preserve">минимум </w:t>
      </w:r>
      <w:r w:rsidR="003278B1" w:rsidRPr="00FA126D">
        <w:rPr>
          <w:b/>
          <w:spacing w:val="-2"/>
          <w:sz w:val="24"/>
        </w:rPr>
        <w:t>18</w:t>
      </w:r>
      <w:r w:rsidR="00802F24" w:rsidRPr="00FA126D">
        <w:rPr>
          <w:b/>
          <w:spacing w:val="-2"/>
          <w:sz w:val="24"/>
        </w:rPr>
        <w:t xml:space="preserve"> </w:t>
      </w:r>
      <w:r w:rsidRPr="00FA126D">
        <w:rPr>
          <w:spacing w:val="-2"/>
          <w:sz w:val="24"/>
        </w:rPr>
        <w:t xml:space="preserve"> </w:t>
      </w:r>
      <w:r w:rsidR="00F141D9" w:rsidRPr="00FA126D">
        <w:rPr>
          <w:sz w:val="24"/>
        </w:rPr>
        <w:t>(осемнадесет</w:t>
      </w:r>
      <w:r w:rsidRPr="00FA126D">
        <w:rPr>
          <w:sz w:val="24"/>
        </w:rPr>
        <w:t>)</w:t>
      </w:r>
      <w:r w:rsidRPr="00FA126D">
        <w:rPr>
          <w:spacing w:val="-2"/>
          <w:sz w:val="24"/>
        </w:rPr>
        <w:t xml:space="preserve"> </w:t>
      </w:r>
      <w:r w:rsidRPr="00FA126D">
        <w:rPr>
          <w:sz w:val="24"/>
        </w:rPr>
        <w:t>месеца.</w:t>
      </w:r>
    </w:p>
    <w:p w14:paraId="4479D5B9" w14:textId="77777777" w:rsidR="006D7C20" w:rsidRDefault="006D7C20">
      <w:pPr>
        <w:pStyle w:val="a3"/>
        <w:spacing w:before="2"/>
        <w:rPr>
          <w:sz w:val="16"/>
        </w:rPr>
      </w:pPr>
    </w:p>
    <w:p w14:paraId="1108E656" w14:textId="77777777" w:rsidR="006D7C20" w:rsidRDefault="00210195">
      <w:pPr>
        <w:spacing w:before="90"/>
        <w:ind w:left="215" w:right="112"/>
        <w:jc w:val="both"/>
        <w:rPr>
          <w:sz w:val="24"/>
        </w:rPr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 w:rsidRPr="00FA126D">
        <w:rPr>
          <w:sz w:val="24"/>
        </w:rPr>
        <w:t>в рамките на максимум 20 дни</w:t>
      </w:r>
      <w:r w:rsidRPr="00FA126D">
        <w:rPr>
          <w:spacing w:val="1"/>
          <w:sz w:val="24"/>
        </w:rPr>
        <w:t xml:space="preserve"> </w:t>
      </w:r>
      <w:r w:rsidRPr="00FA126D">
        <w:rPr>
          <w:sz w:val="24"/>
        </w:rPr>
        <w:t>от</w:t>
      </w:r>
      <w:r w:rsidRPr="00FA126D">
        <w:rPr>
          <w:spacing w:val="1"/>
          <w:sz w:val="24"/>
        </w:rPr>
        <w:t xml:space="preserve"> </w:t>
      </w:r>
      <w:r w:rsidRPr="00FA126D">
        <w:rPr>
          <w:sz w:val="24"/>
        </w:rPr>
        <w:t>получаване на</w:t>
      </w:r>
      <w:r w:rsidRPr="00FA126D">
        <w:rPr>
          <w:spacing w:val="1"/>
          <w:sz w:val="24"/>
        </w:rPr>
        <w:t xml:space="preserve"> </w:t>
      </w:r>
      <w:r w:rsidRPr="00FA126D">
        <w:rPr>
          <w:sz w:val="24"/>
        </w:rPr>
        <w:t>уведомление</w:t>
      </w:r>
      <w:r w:rsidRPr="00FA126D">
        <w:rPr>
          <w:spacing w:val="-2"/>
          <w:sz w:val="24"/>
        </w:rPr>
        <w:t xml:space="preserve"> </w:t>
      </w:r>
      <w:r w:rsidRPr="00FA126D">
        <w:rPr>
          <w:sz w:val="24"/>
        </w:rPr>
        <w:t>за</w:t>
      </w:r>
      <w:r w:rsidRPr="00FA126D">
        <w:rPr>
          <w:spacing w:val="-1"/>
          <w:sz w:val="24"/>
        </w:rPr>
        <w:t xml:space="preserve"> </w:t>
      </w:r>
      <w:r w:rsidRPr="00FA126D">
        <w:rPr>
          <w:sz w:val="24"/>
        </w:rPr>
        <w:t>възникване</w:t>
      </w:r>
      <w:r w:rsidRPr="00FA126D">
        <w:rPr>
          <w:spacing w:val="-1"/>
          <w:sz w:val="24"/>
        </w:rPr>
        <w:t xml:space="preserve"> </w:t>
      </w:r>
      <w:r w:rsidRPr="00FA126D">
        <w:rPr>
          <w:sz w:val="24"/>
        </w:rPr>
        <w:t>на</w:t>
      </w:r>
      <w:r w:rsidRPr="00FA126D">
        <w:rPr>
          <w:spacing w:val="-1"/>
          <w:sz w:val="24"/>
        </w:rPr>
        <w:t xml:space="preserve"> </w:t>
      </w:r>
      <w:r w:rsidRPr="00FA126D">
        <w:rPr>
          <w:sz w:val="24"/>
        </w:rPr>
        <w:t>повреда.</w:t>
      </w:r>
    </w:p>
    <w:p w14:paraId="1D7939B3" w14:textId="77777777" w:rsidR="006D7C20" w:rsidRDefault="006D7C20">
      <w:pPr>
        <w:pStyle w:val="a3"/>
      </w:pPr>
    </w:p>
    <w:p w14:paraId="4EA7544E" w14:textId="77777777" w:rsidR="006D7C20" w:rsidRDefault="00210195">
      <w:pPr>
        <w:pStyle w:val="a3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</w:t>
      </w:r>
      <w:r w:rsidR="00802F24">
        <w:rPr>
          <w:spacing w:val="-5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14:paraId="045A0ABB" w14:textId="77777777" w:rsidR="006D7C20" w:rsidRDefault="006D7C20">
      <w:pPr>
        <w:pStyle w:val="a3"/>
        <w:spacing w:before="11"/>
      </w:pPr>
    </w:p>
    <w:p w14:paraId="0D5A6BF9" w14:textId="77777777"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</w:p>
    <w:p w14:paraId="60ECE03C" w14:textId="77777777" w:rsidR="006D7C20" w:rsidRDefault="006D7C20">
      <w:pPr>
        <w:pStyle w:val="a3"/>
        <w:rPr>
          <w:b/>
          <w:sz w:val="20"/>
        </w:rPr>
      </w:pPr>
    </w:p>
    <w:p w14:paraId="7A634126" w14:textId="77777777" w:rsidR="006D7C20" w:rsidRDefault="006D7C2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9"/>
        <w:gridCol w:w="1559"/>
        <w:gridCol w:w="9582"/>
      </w:tblGrid>
      <w:tr w:rsidR="006D7C20" w14:paraId="3CA89187" w14:textId="77777777" w:rsidTr="000D6B01">
        <w:trPr>
          <w:trHeight w:val="594"/>
        </w:trPr>
        <w:tc>
          <w:tcPr>
            <w:tcW w:w="2859" w:type="dxa"/>
            <w:shd w:val="clear" w:color="auto" w:fill="DFDFDF"/>
          </w:tcPr>
          <w:p w14:paraId="4CC74976" w14:textId="77777777"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559" w:type="dxa"/>
            <w:shd w:val="clear" w:color="auto" w:fill="DFDFDF"/>
          </w:tcPr>
          <w:p w14:paraId="145A1B0C" w14:textId="77777777"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582" w:type="dxa"/>
            <w:shd w:val="clear" w:color="auto" w:fill="DFDFDF"/>
          </w:tcPr>
          <w:p w14:paraId="5FCC5367" w14:textId="77777777"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 w14:paraId="73805E19" w14:textId="77777777" w:rsidTr="000D6B01">
        <w:trPr>
          <w:trHeight w:val="1658"/>
        </w:trPr>
        <w:tc>
          <w:tcPr>
            <w:tcW w:w="2859" w:type="dxa"/>
          </w:tcPr>
          <w:p w14:paraId="29E3AC3B" w14:textId="052A14D4" w:rsidR="006D7C20" w:rsidRPr="002378D8" w:rsidRDefault="00210195" w:rsidP="002378D8">
            <w:pPr>
              <w:pStyle w:val="TableParagraph"/>
              <w:spacing w:before="1"/>
              <w:ind w:left="107" w:right="265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Обособена позиция 1: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49745A" w:rsidRPr="0049745A">
              <w:rPr>
                <w:sz w:val="24"/>
                <w:szCs w:val="24"/>
              </w:rPr>
              <w:t>Комплексна енергийно ефективна хидравлична машина за миене на фотоволтаични панели</w:t>
            </w:r>
          </w:p>
        </w:tc>
        <w:tc>
          <w:tcPr>
            <w:tcW w:w="1559" w:type="dxa"/>
          </w:tcPr>
          <w:p w14:paraId="581A719E" w14:textId="101F1101" w:rsidR="00E3573D" w:rsidRPr="000D7164" w:rsidRDefault="0049745A" w:rsidP="0049745A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582" w:type="dxa"/>
          </w:tcPr>
          <w:p w14:paraId="73A8B758" w14:textId="07D0C0CE" w:rsidR="009300F3" w:rsidRPr="009300F3" w:rsidRDefault="009300F3" w:rsidP="009300F3">
            <w:pPr>
              <w:pStyle w:val="TableParagraph"/>
              <w:numPr>
                <w:ilvl w:val="0"/>
                <w:numId w:val="17"/>
              </w:numPr>
              <w:spacing w:before="1"/>
              <w:rPr>
                <w:b/>
              </w:rPr>
            </w:pPr>
            <w:r>
              <w:rPr>
                <w:b/>
              </w:rPr>
              <w:t>Четка</w:t>
            </w:r>
          </w:p>
          <w:p w14:paraId="5D408E5F" w14:textId="17B41C27" w:rsidR="003963C3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Дължина – 620см / 140 см/ 125см</w:t>
            </w:r>
          </w:p>
          <w:p w14:paraId="6DE80FC6" w14:textId="77777777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Дължина на четката – 520 см</w:t>
            </w:r>
          </w:p>
          <w:p w14:paraId="5E616EB8" w14:textId="77777777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Тежина – до 700 кг</w:t>
            </w:r>
          </w:p>
          <w:p w14:paraId="286AD005" w14:textId="77777777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Захранване – напълно хидравлично</w:t>
            </w:r>
          </w:p>
          <w:p w14:paraId="56525BD2" w14:textId="77777777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Температура на работа - -20/+60 градуса по целзий</w:t>
            </w:r>
          </w:p>
          <w:p w14:paraId="2161B5D2" w14:textId="3C88FEF9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 xml:space="preserve">Материал на четката – </w:t>
            </w:r>
            <w:proofErr w:type="spellStart"/>
            <w:r w:rsidRPr="000C4E4F">
              <w:rPr>
                <w:bCs/>
              </w:rPr>
              <w:t>Мипрен</w:t>
            </w:r>
            <w:proofErr w:type="spellEnd"/>
            <w:r w:rsidRPr="000C4E4F">
              <w:rPr>
                <w:bCs/>
              </w:rPr>
              <w:t>/Полипропилен, UV устойчив найлон 66</w:t>
            </w:r>
          </w:p>
          <w:p w14:paraId="6EAA6D72" w14:textId="79F2ADC2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Дебелина на космите на четката – minimum 0.70 mm / 0.80 mm</w:t>
            </w:r>
          </w:p>
          <w:p w14:paraId="6E00E648" w14:textId="1E7C7592" w:rsidR="00C45608" w:rsidRPr="000C4E4F" w:rsidRDefault="00C45608" w:rsidP="000F6294">
            <w:pPr>
              <w:pStyle w:val="TableParagraph"/>
              <w:spacing w:before="1"/>
              <w:ind w:left="0"/>
              <w:rPr>
                <w:bCs/>
                <w:lang w:val="en-US"/>
              </w:rPr>
            </w:pPr>
            <w:r w:rsidRPr="000C4E4F">
              <w:rPr>
                <w:bCs/>
              </w:rPr>
              <w:t xml:space="preserve">Диаметър на четката </w:t>
            </w:r>
            <w:r w:rsidR="009300F3" w:rsidRPr="000C4E4F">
              <w:rPr>
                <w:bCs/>
              </w:rPr>
              <w:t>–</w:t>
            </w:r>
            <w:r w:rsidRPr="000C4E4F">
              <w:rPr>
                <w:bCs/>
              </w:rPr>
              <w:t xml:space="preserve"> </w:t>
            </w:r>
            <w:r w:rsidR="009300F3" w:rsidRPr="000C4E4F">
              <w:rPr>
                <w:bCs/>
              </w:rPr>
              <w:t xml:space="preserve">400 </w:t>
            </w:r>
            <w:r w:rsidR="009300F3" w:rsidRPr="000C4E4F">
              <w:rPr>
                <w:bCs/>
                <w:lang w:val="en-US"/>
              </w:rPr>
              <w:t>mm</w:t>
            </w:r>
          </w:p>
          <w:p w14:paraId="27B724BA" w14:textId="74EFD2E9" w:rsidR="009300F3" w:rsidRPr="000C4E4F" w:rsidRDefault="009300F3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lastRenderedPageBreak/>
              <w:t>Управление - управление с джойстик</w:t>
            </w:r>
          </w:p>
          <w:p w14:paraId="397C9CBF" w14:textId="77777777" w:rsidR="00C45608" w:rsidRPr="000C4E4F" w:rsidRDefault="009300F3" w:rsidP="000F6294">
            <w:pPr>
              <w:pStyle w:val="TableParagraph"/>
              <w:spacing w:before="1"/>
              <w:ind w:left="0"/>
              <w:rPr>
                <w:bCs/>
              </w:rPr>
            </w:pPr>
            <w:r w:rsidRPr="000C4E4F">
              <w:rPr>
                <w:bCs/>
              </w:rPr>
              <w:t>Модулна контактна система за безопасност – 10 л 100 bar Акумулатор</w:t>
            </w:r>
          </w:p>
          <w:p w14:paraId="50C84D56" w14:textId="59B49DFB" w:rsidR="00A117EF" w:rsidRPr="00F83EA4" w:rsidRDefault="00A117EF" w:rsidP="00A117EF">
            <w:pPr>
              <w:pStyle w:val="TableParagraph"/>
              <w:numPr>
                <w:ilvl w:val="0"/>
                <w:numId w:val="17"/>
              </w:numPr>
              <w:spacing w:before="1"/>
              <w:rPr>
                <w:b/>
              </w:rPr>
            </w:pPr>
            <w:r>
              <w:rPr>
                <w:b/>
              </w:rPr>
              <w:t>Резервоар за вода 1000 литра</w:t>
            </w:r>
            <w:r w:rsidR="000E2072">
              <w:rPr>
                <w:b/>
              </w:rPr>
              <w:t xml:space="preserve"> със следните характеристики и компоненти:</w:t>
            </w:r>
          </w:p>
          <w:p w14:paraId="396FE6DB" w14:textId="7E08672D" w:rsidR="00F83EA4" w:rsidRDefault="00F83EA4" w:rsidP="00F83EA4">
            <w:pPr>
              <w:pStyle w:val="TableParagraph"/>
              <w:spacing w:before="1"/>
              <w:rPr>
                <w:bCs/>
              </w:rPr>
            </w:pPr>
            <w:r w:rsidRPr="00F83EA4">
              <w:rPr>
                <w:bCs/>
              </w:rPr>
              <w:t>водоснабдителна помпа 80 литра/мин 50 бара</w:t>
            </w:r>
          </w:p>
          <w:p w14:paraId="236B1F83" w14:textId="69C4C753" w:rsidR="00F83EA4" w:rsidRDefault="000E2072" w:rsidP="00F83EA4">
            <w:pPr>
              <w:pStyle w:val="TableParagraph"/>
              <w:spacing w:before="1"/>
              <w:rPr>
                <w:bCs/>
              </w:rPr>
            </w:pPr>
            <w:r w:rsidRPr="000E2072">
              <w:rPr>
                <w:bCs/>
              </w:rPr>
              <w:t>филтърна система за вода</w:t>
            </w:r>
          </w:p>
          <w:p w14:paraId="3D1FB8E2" w14:textId="56F27816" w:rsidR="000E2072" w:rsidRPr="000E2072" w:rsidRDefault="000E2072" w:rsidP="00F83EA4">
            <w:pPr>
              <w:pStyle w:val="TableParagraph"/>
              <w:spacing w:before="1"/>
              <w:rPr>
                <w:bCs/>
              </w:rPr>
            </w:pPr>
            <w:r w:rsidRPr="000E2072">
              <w:rPr>
                <w:bCs/>
              </w:rPr>
              <w:t>пластмасова дюза за пръскане на вода</w:t>
            </w:r>
          </w:p>
          <w:p w14:paraId="68B85FE9" w14:textId="77777777" w:rsidR="00A117EF" w:rsidRPr="000E2072" w:rsidRDefault="000F4A2E" w:rsidP="00A117EF">
            <w:pPr>
              <w:pStyle w:val="TableParagraph"/>
              <w:numPr>
                <w:ilvl w:val="0"/>
                <w:numId w:val="17"/>
              </w:numPr>
              <w:spacing w:before="1"/>
              <w:rPr>
                <w:b/>
              </w:rPr>
            </w:pPr>
            <w:r>
              <w:rPr>
                <w:b/>
              </w:rPr>
              <w:t>Предна навесна хидравлична система</w:t>
            </w:r>
            <w:r w:rsidR="000E2072">
              <w:rPr>
                <w:b/>
              </w:rPr>
              <w:t xml:space="preserve"> с приставки</w:t>
            </w:r>
          </w:p>
          <w:p w14:paraId="6FC1A914" w14:textId="57B244E2" w:rsidR="000E2072" w:rsidRPr="00A117EF" w:rsidRDefault="000E2072" w:rsidP="000E2072">
            <w:pPr>
              <w:pStyle w:val="TableParagraph"/>
              <w:spacing w:before="1"/>
              <w:rPr>
                <w:b/>
              </w:rPr>
            </w:pPr>
            <w:r w:rsidRPr="000E2072">
              <w:rPr>
                <w:bCs/>
              </w:rPr>
              <w:t>за резервоар за вода 1000 литра, с филтърна станция и гъвкав</w:t>
            </w:r>
            <w:r>
              <w:rPr>
                <w:bCs/>
              </w:rPr>
              <w:t xml:space="preserve"> </w:t>
            </w:r>
            <w:r w:rsidRPr="000E2072">
              <w:rPr>
                <w:bCs/>
              </w:rPr>
              <w:t>държач за странично заключване на четката по време на шофиране</w:t>
            </w:r>
            <w:r>
              <w:rPr>
                <w:bCs/>
              </w:rPr>
              <w:t xml:space="preserve"> </w:t>
            </w:r>
            <w:r w:rsidRPr="000E2072">
              <w:rPr>
                <w:bCs/>
              </w:rPr>
              <w:t>по улиците</w:t>
            </w:r>
          </w:p>
        </w:tc>
      </w:tr>
      <w:tr w:rsidR="00011D16" w14:paraId="6530D94A" w14:textId="77777777" w:rsidTr="00FA126D">
        <w:trPr>
          <w:trHeight w:val="58"/>
        </w:trPr>
        <w:tc>
          <w:tcPr>
            <w:tcW w:w="2859" w:type="dxa"/>
          </w:tcPr>
          <w:p w14:paraId="1EA6CC69" w14:textId="3F6E2465" w:rsidR="00011D16" w:rsidRPr="00011D16" w:rsidRDefault="00011D16" w:rsidP="002378D8">
            <w:pPr>
              <w:pStyle w:val="TableParagraph"/>
              <w:spacing w:before="1"/>
              <w:ind w:left="107" w:right="265"/>
              <w:rPr>
                <w:b/>
                <w:sz w:val="24"/>
              </w:rPr>
            </w:pPr>
            <w:r w:rsidRPr="00011D16">
              <w:rPr>
                <w:b/>
                <w:sz w:val="24"/>
              </w:rPr>
              <w:lastRenderedPageBreak/>
              <w:t>Обособена</w:t>
            </w:r>
            <w:r w:rsidRPr="00011D16">
              <w:rPr>
                <w:b/>
                <w:spacing w:val="16"/>
                <w:sz w:val="24"/>
              </w:rPr>
              <w:t xml:space="preserve"> </w:t>
            </w:r>
            <w:r w:rsidRPr="00011D16">
              <w:rPr>
                <w:b/>
                <w:sz w:val="24"/>
              </w:rPr>
              <w:t>позиция</w:t>
            </w:r>
            <w:r w:rsidR="0049745A">
              <w:rPr>
                <w:b/>
                <w:spacing w:val="15"/>
                <w:sz w:val="24"/>
              </w:rPr>
              <w:t xml:space="preserve"> </w:t>
            </w:r>
            <w:r w:rsidRPr="00011D16">
              <w:rPr>
                <w:b/>
                <w:sz w:val="24"/>
              </w:rPr>
              <w:t>2:</w:t>
            </w:r>
            <w:r w:rsidRPr="00011D16">
              <w:rPr>
                <w:b/>
                <w:spacing w:val="18"/>
                <w:sz w:val="24"/>
              </w:rPr>
              <w:t xml:space="preserve"> </w:t>
            </w:r>
            <w:r w:rsidR="0049745A" w:rsidRPr="0049745A">
              <w:rPr>
                <w:sz w:val="24"/>
              </w:rPr>
              <w:t>Колесен трактор евро 5 до 73 к.с.</w:t>
            </w:r>
          </w:p>
        </w:tc>
        <w:tc>
          <w:tcPr>
            <w:tcW w:w="1559" w:type="dxa"/>
          </w:tcPr>
          <w:p w14:paraId="7FFC9E33" w14:textId="77777777" w:rsidR="00011D16" w:rsidRDefault="00011D16">
            <w:pPr>
              <w:pStyle w:val="TableParagraph"/>
              <w:spacing w:before="1"/>
              <w:ind w:left="10"/>
              <w:jc w:val="center"/>
            </w:pPr>
            <w:r>
              <w:t>1</w:t>
            </w:r>
          </w:p>
          <w:p w14:paraId="194E045D" w14:textId="77777777" w:rsidR="00011D16" w:rsidRDefault="00011D16">
            <w:pPr>
              <w:pStyle w:val="TableParagraph"/>
              <w:spacing w:before="1"/>
              <w:ind w:left="10"/>
              <w:jc w:val="center"/>
            </w:pPr>
          </w:p>
          <w:p w14:paraId="610A24BF" w14:textId="77777777" w:rsidR="00011D16" w:rsidRDefault="00011D16">
            <w:pPr>
              <w:pStyle w:val="TableParagraph"/>
              <w:spacing w:before="1"/>
              <w:ind w:left="10"/>
              <w:jc w:val="center"/>
            </w:pPr>
          </w:p>
          <w:p w14:paraId="5D309FBB" w14:textId="77777777" w:rsidR="00011D16" w:rsidRDefault="00011D16">
            <w:pPr>
              <w:pStyle w:val="TableParagraph"/>
              <w:spacing w:before="1"/>
              <w:ind w:left="10"/>
              <w:jc w:val="center"/>
            </w:pPr>
          </w:p>
          <w:p w14:paraId="2D6CBBCD" w14:textId="77777777" w:rsidR="00011D16" w:rsidRDefault="00011D16">
            <w:pPr>
              <w:pStyle w:val="TableParagraph"/>
              <w:spacing w:before="1"/>
              <w:ind w:left="10"/>
              <w:jc w:val="center"/>
            </w:pPr>
          </w:p>
          <w:p w14:paraId="3F6D6C68" w14:textId="77777777" w:rsidR="00011D16" w:rsidRDefault="00011D16">
            <w:pPr>
              <w:pStyle w:val="TableParagraph"/>
              <w:spacing w:before="1"/>
              <w:ind w:left="10"/>
              <w:jc w:val="center"/>
            </w:pPr>
          </w:p>
          <w:p w14:paraId="10CD6053" w14:textId="54CEB306" w:rsidR="006C7850" w:rsidRPr="000D7164" w:rsidRDefault="006C7850" w:rsidP="00011D16">
            <w:pPr>
              <w:pStyle w:val="TableParagraph"/>
              <w:spacing w:before="1"/>
              <w:ind w:left="0"/>
              <w:jc w:val="center"/>
            </w:pPr>
          </w:p>
        </w:tc>
        <w:tc>
          <w:tcPr>
            <w:tcW w:w="9582" w:type="dxa"/>
          </w:tcPr>
          <w:tbl>
            <w:tblPr>
              <w:tblW w:w="863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9"/>
              <w:gridCol w:w="4678"/>
            </w:tblGrid>
            <w:tr w:rsidR="00AA29BA" w:rsidRPr="00EA4E50" w14:paraId="5F23B230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7B2721" w14:textId="3204A4D0" w:rsidR="00AA29BA" w:rsidRPr="00EA4E50" w:rsidRDefault="00011D16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011D16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A29BA"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Брой цилиндри двигател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98C0A7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 4</w:t>
                  </w:r>
                </w:p>
              </w:tc>
            </w:tr>
            <w:tr w:rsidR="00AA29BA" w:rsidRPr="00EA4E50" w14:paraId="74C4DE10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77CE60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Работен обем двигател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352B24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Над 2500 куб.см.</w:t>
                  </w:r>
                </w:p>
              </w:tc>
            </w:tr>
            <w:tr w:rsidR="00AA29BA" w:rsidRPr="00EA4E50" w14:paraId="5EAEC998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8811C9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Мощност двигател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1F1D2A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Над 70 к.с.</w:t>
                  </w:r>
                </w:p>
              </w:tc>
            </w:tr>
            <w:tr w:rsidR="00AA29BA" w:rsidRPr="00EA4E50" w14:paraId="0C9C2482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78B74A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Въртящ момент двигател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1C8161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 270 </w:t>
                  </w:r>
                  <w:proofErr w:type="spellStart"/>
                  <w:r w:rsidRPr="00EA4E50">
                    <w:rPr>
                      <w:rFonts w:ascii="Calibri" w:hAnsi="Calibri" w:cs="Calibri"/>
                      <w:lang w:eastAsia="bg-BG"/>
                    </w:rPr>
                    <w:t>N.m</w:t>
                  </w:r>
                  <w:proofErr w:type="spellEnd"/>
                  <w:r w:rsidRPr="00EA4E50">
                    <w:rPr>
                      <w:rFonts w:ascii="Calibri" w:hAnsi="Calibri" w:cs="Calibri"/>
                      <w:lang w:eastAsia="bg-BG"/>
                    </w:rPr>
                    <w:t>.</w:t>
                  </w:r>
                </w:p>
              </w:tc>
            </w:tr>
            <w:tr w:rsidR="00AA29BA" w:rsidRPr="00EA4E50" w14:paraId="2A12D160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314087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Задвижване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568D0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4х4 с блокаж на диференциала</w:t>
                  </w:r>
                </w:p>
              </w:tc>
            </w:tr>
            <w:tr w:rsidR="00AA29BA" w:rsidRPr="00EA4E50" w14:paraId="27B5515C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F7133D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Скоростна кутия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A9C9F3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Тип </w:t>
                  </w:r>
                  <w:proofErr w:type="spellStart"/>
                  <w:r w:rsidRPr="00EA4E50">
                    <w:rPr>
                      <w:rFonts w:ascii="Calibri" w:hAnsi="Calibri" w:cs="Calibri"/>
                      <w:lang w:eastAsia="bg-BG"/>
                    </w:rPr>
                    <w:t>Power</w:t>
                  </w:r>
                  <w:proofErr w:type="spellEnd"/>
                  <w:r w:rsidRPr="00EA4E50">
                    <w:rPr>
                      <w:rFonts w:ascii="Calibri" w:hAnsi="Calibri" w:cs="Calibri"/>
                      <w:lang w:eastAsia="bg-BG"/>
                    </w:rPr>
                    <w:t xml:space="preserve"> </w:t>
                  </w:r>
                  <w:proofErr w:type="spellStart"/>
                  <w:r w:rsidRPr="00EA4E50">
                    <w:rPr>
                      <w:rFonts w:ascii="Calibri" w:hAnsi="Calibri" w:cs="Calibri"/>
                      <w:lang w:eastAsia="bg-BG"/>
                    </w:rPr>
                    <w:t>Shuttle</w:t>
                  </w:r>
                  <w:proofErr w:type="spellEnd"/>
                </w:p>
              </w:tc>
            </w:tr>
            <w:tr w:rsidR="00AA29BA" w:rsidRPr="00EA4E50" w14:paraId="545B8F90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FF0757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Скорости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C99B66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 20 напред и 20 назад</w:t>
                  </w:r>
                </w:p>
              </w:tc>
            </w:tr>
            <w:tr w:rsidR="00AA29BA" w:rsidRPr="00EA4E50" w14:paraId="22BC6D5F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9F7CA6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Кормилно управление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7DD761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Хидростатично</w:t>
                  </w:r>
                </w:p>
              </w:tc>
            </w:tr>
            <w:tr w:rsidR="00AA29BA" w:rsidRPr="00EA4E50" w14:paraId="415D74C6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BC93C7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Тегло на машината без тежести и течности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7E10F6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 2900 кг.</w:t>
                  </w:r>
                </w:p>
              </w:tc>
            </w:tr>
            <w:tr w:rsidR="00AA29BA" w:rsidRPr="00EA4E50" w14:paraId="6FFC35C1" w14:textId="77777777" w:rsidTr="00DD7912">
              <w:trPr>
                <w:trHeight w:val="260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55ADBE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proofErr w:type="spellStart"/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Силоотводен</w:t>
                  </w:r>
                  <w:proofErr w:type="spellEnd"/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 xml:space="preserve"> вал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F71563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 3 скорости</w:t>
                  </w:r>
                </w:p>
              </w:tc>
            </w:tr>
            <w:tr w:rsidR="00AA29BA" w:rsidRPr="00EA4E50" w14:paraId="406B864C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A70F32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Хидравлични изводи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FEC229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 3 двойки отзад</w:t>
                  </w:r>
                </w:p>
              </w:tc>
            </w:tr>
            <w:tr w:rsidR="00AA29BA" w:rsidRPr="00EA4E50" w14:paraId="36822C20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0BDE8F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Кабина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6602B1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климатик, парно, филтрация, аудио</w:t>
                  </w:r>
                </w:p>
              </w:tc>
            </w:tr>
            <w:tr w:rsidR="00AA29BA" w:rsidRPr="00EA4E50" w14:paraId="4CA178DB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E389CA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Баласт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9CCC5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Минимум 6 тежести по 40 кг.</w:t>
                  </w:r>
                </w:p>
              </w:tc>
            </w:tr>
            <w:tr w:rsidR="00AA29BA" w:rsidRPr="00EA4E50" w14:paraId="24533DBD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A65AD9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Навесна система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F82940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Електро-хидравлична EHL, Категория 2 със сменяеми сфери</w:t>
                  </w:r>
                </w:p>
              </w:tc>
            </w:tr>
            <w:tr w:rsidR="00AA29BA" w:rsidRPr="00EA4E50" w14:paraId="00231028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744C0F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Капацитет на вдигане навесна система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96B178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Над 3000 кг.</w:t>
                  </w:r>
                </w:p>
              </w:tc>
            </w:tr>
            <w:tr w:rsidR="00AA29BA" w:rsidRPr="00EA4E50" w14:paraId="3A843CAE" w14:textId="77777777" w:rsidTr="00DD7912">
              <w:trPr>
                <w:trHeight w:val="249"/>
              </w:trPr>
              <w:tc>
                <w:tcPr>
                  <w:tcW w:w="39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2F6D8D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b/>
                      <w:bCs/>
                      <w:lang w:eastAsia="bg-BG"/>
                    </w:rPr>
                    <w:t>Задължително оборудване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8A9BB5" w14:textId="77777777" w:rsidR="00AA29BA" w:rsidRPr="00EA4E50" w:rsidRDefault="00AA29BA" w:rsidP="00AA29BA">
                  <w:pPr>
                    <w:rPr>
                      <w:rFonts w:ascii="Calibri" w:hAnsi="Calibri" w:cs="Calibri"/>
                      <w:lang w:eastAsia="bg-BG"/>
                    </w:rPr>
                  </w:pPr>
                  <w:r w:rsidRPr="00EA4E50">
                    <w:rPr>
                      <w:rFonts w:ascii="Calibri" w:hAnsi="Calibri" w:cs="Calibri"/>
                      <w:lang w:eastAsia="bg-BG"/>
                    </w:rPr>
                    <w:t>Теглич, букса за ремарке, джойстик и разпределител за челен товарач</w:t>
                  </w:r>
                </w:p>
              </w:tc>
            </w:tr>
          </w:tbl>
          <w:p w14:paraId="4111DBFA" w14:textId="77777777" w:rsidR="00011D16" w:rsidRPr="00011D16" w:rsidRDefault="00011D16" w:rsidP="004B4A83">
            <w:pPr>
              <w:jc w:val="both"/>
              <w:rPr>
                <w:sz w:val="24"/>
                <w:szCs w:val="24"/>
              </w:rPr>
            </w:pPr>
          </w:p>
        </w:tc>
      </w:tr>
    </w:tbl>
    <w:p w14:paraId="55706461" w14:textId="18B6E24C" w:rsidR="006D7C20" w:rsidRDefault="006C7850" w:rsidP="0049745A">
      <w:pPr>
        <w:spacing w:before="90"/>
        <w:ind w:left="215"/>
        <w:rPr>
          <w:b/>
        </w:rPr>
      </w:pPr>
      <w:r>
        <w:rPr>
          <w:i/>
          <w:sz w:val="24"/>
        </w:rPr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функционални </w:t>
      </w:r>
      <w:proofErr w:type="spellStart"/>
      <w:r>
        <w:rPr>
          <w:i/>
          <w:sz w:val="24"/>
          <w:u w:val="single"/>
        </w:rPr>
        <w:t>характеристи</w:t>
      </w:r>
      <w:proofErr w:type="spellEnd"/>
    </w:p>
    <w:sectPr w:rsidR="006D7C20">
      <w:pgSz w:w="16840" w:h="11910" w:orient="landscape"/>
      <w:pgMar w:top="2140" w:right="1300" w:bottom="1300" w:left="1200" w:header="708" w:footer="11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B202" w14:textId="77777777" w:rsidR="005226CA" w:rsidRDefault="005226CA">
      <w:r>
        <w:separator/>
      </w:r>
    </w:p>
  </w:endnote>
  <w:endnote w:type="continuationSeparator" w:id="0">
    <w:p w14:paraId="69CE310A" w14:textId="77777777" w:rsidR="005226CA" w:rsidRDefault="0052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73D4" w14:textId="77777777" w:rsidR="006D7C20" w:rsidRDefault="00F932E4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B587AE4" wp14:editId="7C6F4E92">
              <wp:simplePos x="0" y="0"/>
              <wp:positionH relativeFrom="margin">
                <wp:align>left</wp:align>
              </wp:positionH>
              <wp:positionV relativeFrom="page">
                <wp:posOffset>6848475</wp:posOffset>
              </wp:positionV>
              <wp:extent cx="8039100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391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263DC2" w14:textId="60A4DD27" w:rsidR="00F932E4" w:rsidRDefault="00F932E4" w:rsidP="0087553C">
                          <w:pPr>
                            <w:spacing w:before="12" w:line="244" w:lineRule="auto"/>
                            <w:ind w:left="20" w:right="18" w:hanging="8"/>
                            <w:jc w:val="both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 w:rsidRPr="00344B77">
                            <w:rPr>
                              <w:sz w:val="18"/>
                              <w:szCs w:val="18"/>
                            </w:rPr>
                            <w:t>„</w:t>
                          </w:r>
                          <w:r w:rsidR="0087553C" w:rsidRPr="0087553C">
                            <w:rPr>
                              <w:sz w:val="18"/>
                              <w:szCs w:val="18"/>
                            </w:rPr>
                            <w:t xml:space="preserve">Изграждане на капацитет чрез поддръжка на фотоволтаични панели за зелени и ефективни процеси от </w:t>
                          </w:r>
                          <w:proofErr w:type="spellStart"/>
                          <w:r w:rsidR="0087553C" w:rsidRPr="0087553C">
                            <w:rPr>
                              <w:sz w:val="18"/>
                              <w:szCs w:val="18"/>
                            </w:rPr>
                            <w:t>Nevergreen</w:t>
                          </w:r>
                          <w:proofErr w:type="spellEnd"/>
                          <w:r w:rsidR="0087553C" w:rsidRPr="0087553C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87553C" w:rsidRPr="0087553C">
                            <w:rPr>
                              <w:sz w:val="18"/>
                              <w:szCs w:val="18"/>
                            </w:rPr>
                            <w:t>Ltd</w:t>
                          </w:r>
                          <w:proofErr w:type="spellEnd"/>
                          <w:r w:rsidR="0087553C" w:rsidRPr="0087553C">
                            <w:rPr>
                              <w:sz w:val="18"/>
                              <w:szCs w:val="18"/>
                            </w:rPr>
                            <w:t>“</w:t>
                          </w:r>
                          <w:r>
                            <w:rPr>
                              <w:sz w:val="18"/>
                            </w:rPr>
                            <w:t xml:space="preserve">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</w:t>
                          </w:r>
                          <w:r w:rsidR="0087553C">
                            <w:rPr>
                              <w:sz w:val="18"/>
                            </w:rPr>
                            <w:t>Support for Start-ups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87A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539.25pt;width:633pt;height:33pt;z-index:-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" filled="f" stroked="f">
              <v:textbox inset="0,0,0,0">
                <w:txbxContent>
                  <w:p w14:paraId="55263DC2" w14:textId="60A4DD27" w:rsidR="00F932E4" w:rsidRDefault="00F932E4" w:rsidP="0087553C">
                    <w:pPr>
                      <w:spacing w:before="12" w:line="244" w:lineRule="auto"/>
                      <w:ind w:left="20" w:right="18" w:hanging="8"/>
                      <w:jc w:val="both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 w:rsidRPr="00344B77">
                      <w:rPr>
                        <w:sz w:val="18"/>
                        <w:szCs w:val="18"/>
                      </w:rPr>
                      <w:t>„</w:t>
                    </w:r>
                    <w:r w:rsidR="0087553C" w:rsidRPr="0087553C">
                      <w:rPr>
                        <w:sz w:val="18"/>
                        <w:szCs w:val="18"/>
                      </w:rPr>
                      <w:t xml:space="preserve">Изграждане на капацитет чрез поддръжка на фотоволтаични панели за зелени и ефективни процеси от </w:t>
                    </w:r>
                    <w:proofErr w:type="spellStart"/>
                    <w:r w:rsidR="0087553C" w:rsidRPr="0087553C">
                      <w:rPr>
                        <w:sz w:val="18"/>
                        <w:szCs w:val="18"/>
                      </w:rPr>
                      <w:t>Nevergreen</w:t>
                    </w:r>
                    <w:proofErr w:type="spellEnd"/>
                    <w:r w:rsidR="0087553C" w:rsidRPr="0087553C">
                      <w:rPr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87553C" w:rsidRPr="0087553C">
                      <w:rPr>
                        <w:sz w:val="18"/>
                        <w:szCs w:val="18"/>
                      </w:rPr>
                      <w:t>Ltd</w:t>
                    </w:r>
                    <w:proofErr w:type="spellEnd"/>
                    <w:r w:rsidR="0087553C" w:rsidRPr="0087553C">
                      <w:rPr>
                        <w:sz w:val="18"/>
                        <w:szCs w:val="18"/>
                      </w:rPr>
                      <w:t>“</w:t>
                    </w:r>
                    <w:r>
                      <w:rPr>
                        <w:sz w:val="18"/>
                      </w:rPr>
                      <w:t xml:space="preserve">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</w:t>
                    </w:r>
                    <w:r w:rsidR="0087553C">
                      <w:rPr>
                        <w:sz w:val="18"/>
                        <w:lang/>
                      </w:rPr>
                      <w:t>Support for Start-ups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AA95" w14:textId="77777777" w:rsidR="005226CA" w:rsidRDefault="005226CA">
      <w:r>
        <w:separator/>
      </w:r>
    </w:p>
  </w:footnote>
  <w:footnote w:type="continuationSeparator" w:id="0">
    <w:p w14:paraId="2D0221C3" w14:textId="77777777" w:rsidR="005226CA" w:rsidRDefault="00522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F32C" w14:textId="77777777" w:rsidR="006D7C20" w:rsidRDefault="00210195">
    <w:pPr>
      <w:pStyle w:val="a3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6704" behindDoc="1" locked="0" layoutInCell="1" allowOverlap="1" wp14:anchorId="4601F617" wp14:editId="544A9D02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57728" behindDoc="1" locked="0" layoutInCell="1" allowOverlap="1" wp14:anchorId="4D762899" wp14:editId="49004B60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2D6167"/>
    <w:multiLevelType w:val="hybridMultilevel"/>
    <w:tmpl w:val="E3BA03F6"/>
    <w:lvl w:ilvl="0" w:tplc="D5B286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5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114523">
    <w:abstractNumId w:val="14"/>
  </w:num>
  <w:num w:numId="2" w16cid:durableId="1431926056">
    <w:abstractNumId w:val="8"/>
  </w:num>
  <w:num w:numId="3" w16cid:durableId="1014308209">
    <w:abstractNumId w:val="0"/>
  </w:num>
  <w:num w:numId="4" w16cid:durableId="306057690">
    <w:abstractNumId w:val="2"/>
  </w:num>
  <w:num w:numId="5" w16cid:durableId="430517274">
    <w:abstractNumId w:val="3"/>
  </w:num>
  <w:num w:numId="6" w16cid:durableId="2042898419">
    <w:abstractNumId w:val="5"/>
  </w:num>
  <w:num w:numId="7" w16cid:durableId="1524242837">
    <w:abstractNumId w:val="6"/>
  </w:num>
  <w:num w:numId="8" w16cid:durableId="911046313">
    <w:abstractNumId w:val="15"/>
  </w:num>
  <w:num w:numId="9" w16cid:durableId="1684238199">
    <w:abstractNumId w:val="16"/>
  </w:num>
  <w:num w:numId="10" w16cid:durableId="1022166084">
    <w:abstractNumId w:val="13"/>
  </w:num>
  <w:num w:numId="11" w16cid:durableId="1589002037">
    <w:abstractNumId w:val="4"/>
  </w:num>
  <w:num w:numId="12" w16cid:durableId="958997382">
    <w:abstractNumId w:val="7"/>
  </w:num>
  <w:num w:numId="13" w16cid:durableId="1627468062">
    <w:abstractNumId w:val="10"/>
  </w:num>
  <w:num w:numId="14" w16cid:durableId="1573809471">
    <w:abstractNumId w:val="9"/>
  </w:num>
  <w:num w:numId="15" w16cid:durableId="102195253">
    <w:abstractNumId w:val="11"/>
  </w:num>
  <w:num w:numId="16" w16cid:durableId="22173967">
    <w:abstractNumId w:val="1"/>
  </w:num>
  <w:num w:numId="17" w16cid:durableId="16371817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20"/>
    <w:rsid w:val="00011D16"/>
    <w:rsid w:val="0002064A"/>
    <w:rsid w:val="00040B29"/>
    <w:rsid w:val="000936CB"/>
    <w:rsid w:val="000C4E4F"/>
    <w:rsid w:val="000C7AB7"/>
    <w:rsid w:val="000D3EF4"/>
    <w:rsid w:val="000D6B01"/>
    <w:rsid w:val="000D7164"/>
    <w:rsid w:val="000E2072"/>
    <w:rsid w:val="000F4A2E"/>
    <w:rsid w:val="000F6294"/>
    <w:rsid w:val="00100004"/>
    <w:rsid w:val="00113658"/>
    <w:rsid w:val="001162DE"/>
    <w:rsid w:val="001641D4"/>
    <w:rsid w:val="001679C9"/>
    <w:rsid w:val="00210195"/>
    <w:rsid w:val="00212476"/>
    <w:rsid w:val="002378D8"/>
    <w:rsid w:val="00263875"/>
    <w:rsid w:val="0028182E"/>
    <w:rsid w:val="00292EFD"/>
    <w:rsid w:val="003073CD"/>
    <w:rsid w:val="00311D01"/>
    <w:rsid w:val="003278B1"/>
    <w:rsid w:val="003349B7"/>
    <w:rsid w:val="00336D43"/>
    <w:rsid w:val="003814E7"/>
    <w:rsid w:val="00385E17"/>
    <w:rsid w:val="003963C3"/>
    <w:rsid w:val="003A499D"/>
    <w:rsid w:val="0049745A"/>
    <w:rsid w:val="004B0D35"/>
    <w:rsid w:val="004B4A83"/>
    <w:rsid w:val="004F4045"/>
    <w:rsid w:val="005044EF"/>
    <w:rsid w:val="005226CA"/>
    <w:rsid w:val="005B2AA1"/>
    <w:rsid w:val="005C5030"/>
    <w:rsid w:val="00662426"/>
    <w:rsid w:val="006B2C23"/>
    <w:rsid w:val="006C4F86"/>
    <w:rsid w:val="006C7850"/>
    <w:rsid w:val="006D7C20"/>
    <w:rsid w:val="006F5622"/>
    <w:rsid w:val="00770CB7"/>
    <w:rsid w:val="00773D68"/>
    <w:rsid w:val="00791A6F"/>
    <w:rsid w:val="007B770C"/>
    <w:rsid w:val="00802F24"/>
    <w:rsid w:val="008315A1"/>
    <w:rsid w:val="00837784"/>
    <w:rsid w:val="0087553C"/>
    <w:rsid w:val="008969FA"/>
    <w:rsid w:val="008E21D0"/>
    <w:rsid w:val="009267FD"/>
    <w:rsid w:val="009300F3"/>
    <w:rsid w:val="00935AFB"/>
    <w:rsid w:val="00986619"/>
    <w:rsid w:val="00A10695"/>
    <w:rsid w:val="00A117EF"/>
    <w:rsid w:val="00A64568"/>
    <w:rsid w:val="00AA29BA"/>
    <w:rsid w:val="00AD6E94"/>
    <w:rsid w:val="00B475F4"/>
    <w:rsid w:val="00BD2E7E"/>
    <w:rsid w:val="00BD33AE"/>
    <w:rsid w:val="00BE551A"/>
    <w:rsid w:val="00C0580E"/>
    <w:rsid w:val="00C45608"/>
    <w:rsid w:val="00C75587"/>
    <w:rsid w:val="00CA7F05"/>
    <w:rsid w:val="00CC5CE4"/>
    <w:rsid w:val="00CF558C"/>
    <w:rsid w:val="00D23968"/>
    <w:rsid w:val="00D578B3"/>
    <w:rsid w:val="00D94664"/>
    <w:rsid w:val="00DB2CD1"/>
    <w:rsid w:val="00DC3040"/>
    <w:rsid w:val="00DF158F"/>
    <w:rsid w:val="00E07E4F"/>
    <w:rsid w:val="00E10DA5"/>
    <w:rsid w:val="00E3573D"/>
    <w:rsid w:val="00E63458"/>
    <w:rsid w:val="00E77C1D"/>
    <w:rsid w:val="00E86949"/>
    <w:rsid w:val="00E96D99"/>
    <w:rsid w:val="00EB1543"/>
    <w:rsid w:val="00EF239D"/>
    <w:rsid w:val="00F141D9"/>
    <w:rsid w:val="00F552D1"/>
    <w:rsid w:val="00F83EA4"/>
    <w:rsid w:val="00F932E4"/>
    <w:rsid w:val="00FA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2C32BD3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932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14</cp:revision>
  <dcterms:created xsi:type="dcterms:W3CDTF">2022-08-24T08:38:00Z</dcterms:created>
  <dcterms:modified xsi:type="dcterms:W3CDTF">2022-09-08T12:46:00Z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