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57DB6D95" w14:textId="41C6A351" w:rsidR="00F259B0" w:rsidRPr="00F259B0" w:rsidRDefault="00431528" w:rsidP="00F259B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Предоставяне на логистична подкрепа</w:t>
      </w:r>
      <w:r w:rsidR="00E83A80">
        <w:rPr>
          <w:rFonts w:ascii="Times New Roman" w:hAnsi="Times New Roman"/>
          <w:i/>
          <w:szCs w:val="24"/>
        </w:rPr>
        <w:t xml:space="preserve"> при</w:t>
      </w:r>
      <w:r w:rsidR="00F259B0" w:rsidRPr="00F259B0">
        <w:rPr>
          <w:rFonts w:ascii="Times New Roman" w:hAnsi="Times New Roman"/>
          <w:i/>
          <w:szCs w:val="24"/>
        </w:rPr>
        <w:t xml:space="preserve"> хотелско настаняване, кетъринг услуги</w:t>
      </w:r>
      <w:r w:rsidR="007457A5">
        <w:rPr>
          <w:rFonts w:ascii="Times New Roman" w:hAnsi="Times New Roman"/>
          <w:i/>
          <w:szCs w:val="24"/>
        </w:rPr>
        <w:t xml:space="preserve"> </w:t>
      </w:r>
      <w:r w:rsidR="00E83A80">
        <w:rPr>
          <w:rFonts w:ascii="Times New Roman" w:hAnsi="Times New Roman"/>
          <w:i/>
          <w:szCs w:val="24"/>
        </w:rPr>
        <w:t>з</w:t>
      </w:r>
      <w:r w:rsidR="00F259B0" w:rsidRPr="00F259B0">
        <w:rPr>
          <w:rFonts w:ascii="Times New Roman" w:hAnsi="Times New Roman"/>
          <w:i/>
          <w:szCs w:val="24"/>
        </w:rPr>
        <w:t>а участници при организиране на публични събития и срещи, в рамките на дейности и проект, изпълнявани от фондация Фондация "Заслушай се" и финансирани от Фонд Активни граждани България (Active Citizens Fund) по Финансовия механизъм (ФМ) на Европейското икономическо пространство 2014-2021 г. по 5 обособени позиции</w:t>
      </w:r>
    </w:p>
    <w:p w14:paraId="1807C207" w14:textId="77777777" w:rsidR="00F259B0" w:rsidRDefault="00F259B0" w:rsidP="00F259B0">
      <w:pPr>
        <w:spacing w:line="276" w:lineRule="auto"/>
        <w:rPr>
          <w:rFonts w:ascii="Times New Roman" w:hAnsi="Times New Roman"/>
          <w:szCs w:val="24"/>
        </w:rPr>
      </w:pPr>
    </w:p>
    <w:p w14:paraId="4AEBB8ED" w14:textId="55E07C21" w:rsidR="00E83A80" w:rsidRPr="00E83A80" w:rsidRDefault="00F259B0" w:rsidP="00E83A80">
      <w:pPr>
        <w:spacing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szCs w:val="24"/>
        </w:rPr>
        <w:t>Обособена позиция №</w:t>
      </w:r>
      <w:r w:rsidR="00E83A80" w:rsidRPr="00E83A80">
        <w:rPr>
          <w:rFonts w:ascii="Times New Roman" w:hAnsi="Times New Roman"/>
          <w:b/>
          <w:bCs/>
          <w:szCs w:val="24"/>
        </w:rPr>
        <w:t xml:space="preserve">3  - Организиране на </w:t>
      </w:r>
      <w:r w:rsidR="004D7EA4">
        <w:rPr>
          <w:rFonts w:ascii="Times New Roman" w:hAnsi="Times New Roman"/>
          <w:b/>
          <w:bCs/>
          <w:szCs w:val="24"/>
        </w:rPr>
        <w:t>дву</w:t>
      </w:r>
      <w:r w:rsidR="00E83A80" w:rsidRPr="00E83A80">
        <w:rPr>
          <w:rFonts w:ascii="Times New Roman" w:hAnsi="Times New Roman"/>
          <w:b/>
          <w:bCs/>
          <w:szCs w:val="24"/>
        </w:rPr>
        <w:t>дневен семинар в гр. Мелник</w:t>
      </w:r>
    </w:p>
    <w:p w14:paraId="4EB590CF" w14:textId="502245AC" w:rsidR="00F259B0" w:rsidRPr="00F259B0" w:rsidRDefault="00E83A80" w:rsidP="00E83A8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E83A80">
        <w:rPr>
          <w:rFonts w:ascii="Times New Roman" w:hAnsi="Times New Roman"/>
          <w:szCs w:val="24"/>
        </w:rPr>
        <w:t xml:space="preserve"> </w:t>
      </w:r>
      <w:r w:rsidR="00F259B0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75E6931F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E83A80">
        <w:rPr>
          <w:rFonts w:ascii="Times New Roman" w:hAnsi="Times New Roman"/>
          <w:b/>
          <w:szCs w:val="24"/>
        </w:rPr>
        <w:t>3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20000BC0" w14:textId="07B2ED1F" w:rsidR="00431528" w:rsidRPr="00AE0EFF" w:rsidRDefault="00ED1CF5" w:rsidP="00F259B0">
      <w:pPr>
        <w:spacing w:line="276" w:lineRule="auto"/>
        <w:jc w:val="center"/>
        <w:rPr>
          <w:rFonts w:ascii="Times New Roman" w:hAnsi="Times New Roman"/>
          <w:i/>
          <w:szCs w:val="24"/>
        </w:rPr>
      </w:pPr>
      <w:r w:rsidRPr="00AE0EFF">
        <w:rPr>
          <w:rFonts w:ascii="Times New Roman" w:hAnsi="Times New Roman"/>
          <w:i/>
          <w:szCs w:val="24"/>
        </w:rPr>
        <w:t>Предоставяне на логистична подкрепа</w:t>
      </w:r>
      <w:r w:rsidR="00E83A80">
        <w:rPr>
          <w:rFonts w:ascii="Times New Roman" w:hAnsi="Times New Roman"/>
          <w:i/>
          <w:szCs w:val="24"/>
        </w:rPr>
        <w:t xml:space="preserve"> при</w:t>
      </w:r>
      <w:r w:rsidRPr="00AE0EFF">
        <w:rPr>
          <w:rFonts w:ascii="Times New Roman" w:hAnsi="Times New Roman"/>
          <w:i/>
          <w:szCs w:val="24"/>
        </w:rPr>
        <w:t xml:space="preserve"> хотелско настаняване, кетъринг услуги </w:t>
      </w:r>
      <w:r w:rsidR="007457A5">
        <w:rPr>
          <w:rFonts w:ascii="Times New Roman" w:hAnsi="Times New Roman"/>
          <w:i/>
          <w:szCs w:val="24"/>
        </w:rPr>
        <w:t>з</w:t>
      </w:r>
      <w:r w:rsidRPr="00AE0EFF">
        <w:rPr>
          <w:rFonts w:ascii="Times New Roman" w:hAnsi="Times New Roman"/>
          <w:i/>
          <w:szCs w:val="24"/>
        </w:rPr>
        <w:t>а участници при организиране на публични събития и срещи,</w:t>
      </w:r>
      <w:r w:rsidR="00AE0EFF" w:rsidRPr="00AE0EFF">
        <w:rPr>
          <w:rFonts w:ascii="Times New Roman" w:hAnsi="Times New Roman"/>
          <w:i/>
          <w:szCs w:val="24"/>
        </w:rPr>
        <w:t xml:space="preserve"> в рамките на дейности и проект</w:t>
      </w:r>
      <w:r w:rsidRPr="00AE0EFF">
        <w:rPr>
          <w:rFonts w:ascii="Times New Roman" w:hAnsi="Times New Roman"/>
          <w:i/>
          <w:szCs w:val="24"/>
        </w:rPr>
        <w:t xml:space="preserve">, изпълняван от </w:t>
      </w:r>
      <w:r w:rsidR="00F259B0" w:rsidRPr="00AE0EFF">
        <w:rPr>
          <w:rFonts w:ascii="Times New Roman" w:hAnsi="Times New Roman"/>
          <w:i/>
          <w:szCs w:val="24"/>
        </w:rPr>
        <w:t xml:space="preserve">Фондация 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446EE4">
        <w:rPr>
          <w:rFonts w:ascii="Times New Roman" w:hAnsi="Times New Roman"/>
          <w:i/>
          <w:szCs w:val="24"/>
        </w:rPr>
        <w:t>Заслушай се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AE0EFF" w:rsidRPr="00AE0EFF">
        <w:rPr>
          <w:rFonts w:ascii="Times New Roman" w:hAnsi="Times New Roman"/>
          <w:i/>
          <w:szCs w:val="24"/>
        </w:rPr>
        <w:t xml:space="preserve"> и финансиран</w:t>
      </w:r>
      <w:r w:rsidRPr="00AE0EFF">
        <w:rPr>
          <w:rFonts w:ascii="Times New Roman" w:hAnsi="Times New Roman"/>
          <w:i/>
          <w:szCs w:val="24"/>
        </w:rPr>
        <w:t xml:space="preserve"> от Фонд Активни граждани България (Active Citizens Fund) по Финансовия механизъм (ФМ) на Европейското икономическо пространство 2014-2021 г</w:t>
      </w:r>
      <w:r w:rsidR="00F259B0" w:rsidRPr="00AE0EFF">
        <w:rPr>
          <w:rFonts w:ascii="Times New Roman" w:hAnsi="Times New Roman"/>
          <w:i/>
          <w:szCs w:val="24"/>
        </w:rPr>
        <w:t>.  по 5 обособени позиции</w:t>
      </w:r>
      <w:r w:rsidRPr="00AE0EFF">
        <w:rPr>
          <w:rFonts w:ascii="Times New Roman" w:hAnsi="Times New Roman"/>
          <w:i/>
          <w:szCs w:val="24"/>
        </w:rPr>
        <w:t>.</w:t>
      </w:r>
    </w:p>
    <w:p w14:paraId="3CCF948D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282A9DC" w14:textId="77777777" w:rsidR="00C773C1" w:rsidRDefault="00C773C1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69BB1F15" w14:textId="77777777" w:rsidR="00C773C1" w:rsidRPr="00B22C33" w:rsidRDefault="00C773C1" w:rsidP="00F259B0">
      <w:pPr>
        <w:spacing w:line="276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3FAA0FB" w14:textId="77777777" w:rsidR="00BF6697" w:rsidRDefault="00BF6697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0FE8472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53A61380" w14:textId="4292862D" w:rsidR="00E83A80" w:rsidRPr="00E83A80" w:rsidRDefault="00BF6697" w:rsidP="00E83A8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DD713C">
        <w:rPr>
          <w:rFonts w:ascii="Times New Roman" w:hAnsi="Times New Roman"/>
          <w:b/>
          <w:szCs w:val="24"/>
        </w:rPr>
        <w:t xml:space="preserve">За Обособена позиция </w:t>
      </w:r>
      <w:r w:rsidR="005541DC" w:rsidRPr="00DD713C">
        <w:rPr>
          <w:rFonts w:ascii="Times New Roman" w:hAnsi="Times New Roman"/>
          <w:b/>
          <w:szCs w:val="24"/>
        </w:rPr>
        <w:t>№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E83A80" w:rsidRPr="00E83A80">
        <w:rPr>
          <w:rFonts w:ascii="Times New Roman" w:hAnsi="Times New Roman"/>
          <w:b/>
          <w:bCs/>
          <w:szCs w:val="24"/>
        </w:rPr>
        <w:t xml:space="preserve">3  - Организиране на </w:t>
      </w:r>
      <w:r w:rsidR="004D7EA4">
        <w:rPr>
          <w:rFonts w:ascii="Times New Roman" w:hAnsi="Times New Roman"/>
          <w:b/>
          <w:bCs/>
          <w:szCs w:val="24"/>
        </w:rPr>
        <w:t>дву</w:t>
      </w:r>
      <w:r w:rsidR="00E83A80" w:rsidRPr="00E83A80">
        <w:rPr>
          <w:rFonts w:ascii="Times New Roman" w:hAnsi="Times New Roman"/>
          <w:b/>
          <w:bCs/>
          <w:szCs w:val="24"/>
        </w:rPr>
        <w:t>дневен семинар в гр. Мелник</w:t>
      </w:r>
    </w:p>
    <w:p w14:paraId="0F2BB2ED" w14:textId="563F40CE" w:rsidR="00F259B0" w:rsidRPr="00F259B0" w:rsidRDefault="00F259B0" w:rsidP="00F259B0">
      <w:pPr>
        <w:spacing w:line="276" w:lineRule="auto"/>
        <w:jc w:val="both"/>
        <w:rPr>
          <w:rFonts w:ascii="Times New Roman" w:hAnsi="Times New Roman"/>
          <w:b/>
          <w:bCs/>
          <w:szCs w:val="24"/>
        </w:rPr>
      </w:pPr>
    </w:p>
    <w:p w14:paraId="1A7BF9B4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21272C6F" w14:textId="18E5EC96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 xml:space="preserve">публичната </w:t>
      </w:r>
      <w:r w:rsidR="00865768">
        <w:rPr>
          <w:rFonts w:ascii="Times New Roman" w:hAnsi="Times New Roman"/>
          <w:szCs w:val="24"/>
        </w:rPr>
        <w:t>обява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18F95CC4" w14:textId="0A325699" w:rsidR="00431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077D6384" w14:textId="77777777" w:rsidR="00431528" w:rsidRPr="0046265B" w:rsidRDefault="00431528" w:rsidP="00F259B0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431528" w:rsidRPr="0046265B" w14:paraId="13F3DC8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7858" w14:textId="21494C81" w:rsidR="00431528" w:rsidRPr="008859A2" w:rsidRDefault="00431528" w:rsidP="0086576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  <w:r w:rsid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="005B3E05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Фондация </w:t>
            </w:r>
            <w:r w:rsidR="0023456A" w:rsidRP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ЗАСЛУШАЙ СЕ"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CD6B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160D48AE" w14:textId="788FEBF6" w:rsidR="00431528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  <w:r w:rsidR="00E433B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т.ч. хотел, наименование, условия за посещение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, адрес и 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lastRenderedPageBreak/>
              <w:t>информация за обектите</w:t>
            </w:r>
            <w:r w:rsidR="00D62B34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които ще се изпълняват услугите.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07A4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lastRenderedPageBreak/>
              <w:t>Забележка</w:t>
            </w:r>
          </w:p>
        </w:tc>
      </w:tr>
      <w:tr w:rsidR="00E433BA" w:rsidRPr="0046265B" w14:paraId="4F4CB88F" w14:textId="77777777" w:rsidTr="001E0D85"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A2A8" w14:textId="1A5F639F" w:rsidR="00E433BA" w:rsidRPr="0046265B" w:rsidRDefault="00E433BA" w:rsidP="007457A5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lastRenderedPageBreak/>
              <w:t>В обхвата на услугите по организиране на семинари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и обучение в т.ч.</w:t>
            </w:r>
            <w:r w:rsidRPr="00E433BA">
              <w:rPr>
                <w:rFonts w:ascii="Times New Roman" w:hAnsi="Times New Roman"/>
                <w:szCs w:val="24"/>
              </w:rPr>
              <w:t xml:space="preserve"> 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логистична подкрепа, хотелско настаняване, кетъринг услуги</w:t>
            </w:r>
            <w:r w:rsidR="007457A5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а участници при организиране на публични събития и срещи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, следва да бъдат спазени следните изисквания и условия:</w:t>
            </w:r>
          </w:p>
        </w:tc>
      </w:tr>
      <w:tr w:rsidR="00A251E3" w:rsidRPr="0046265B" w14:paraId="51ED013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2243" w14:textId="242331B7" w:rsidR="00A251E3" w:rsidRPr="0023456A" w:rsidRDefault="00A251E3" w:rsidP="00A251E3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хотелско настаняване за </w:t>
            </w:r>
            <w:r w:rsidR="00E83A80" w:rsidRPr="00E83A8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40 души</w:t>
            </w:r>
            <w:r w:rsidR="00E83A80" w:rsidRPr="00E83A8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(броя участници), </w:t>
            </w:r>
            <w:r w:rsidR="00834F0D" w:rsidRPr="00834F0D">
              <w:rPr>
                <w:rFonts w:ascii="Times New Roman" w:hAnsi="Times New Roman"/>
                <w:color w:val="000000"/>
                <w:sz w:val="20"/>
                <w:lang w:eastAsia="bg-BG"/>
              </w:rPr>
              <w:t>настанени в стаи  (не повече от двама души в 1 стая) със самостоятелен санитарен възел</w:t>
            </w:r>
            <w:r w:rsidR="00E83A80" w:rsidRPr="00E83A80">
              <w:rPr>
                <w:rFonts w:ascii="Times New Roman" w:hAnsi="Times New Roman"/>
                <w:color w:val="000000"/>
                <w:sz w:val="20"/>
                <w:lang w:eastAsia="bg-BG"/>
              </w:rPr>
              <w:t>, с включено пълно изхранване за периода - 11.11.2022г. – 13.11.2022 г. ( 2 броя нощувки) в гр. Мелник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35CA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4A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251E3" w:rsidRPr="0046265B" w14:paraId="31E3D538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D1DE" w14:textId="22B590B9" w:rsidR="00A251E3" w:rsidRPr="004A59E7" w:rsidRDefault="00A251E3" w:rsidP="008E73DF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зала за провеждане на семинари с включено оборудване – мултимедиен проектор, флипчарт и капацитет на залата - не по-малко от </w:t>
            </w:r>
            <w:r w:rsidR="008E73DF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0 души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. Резервираност на залата</w:t>
            </w:r>
            <w:r w:rsidR="00E83A80">
              <w:rPr>
                <w:rFonts w:ascii="Times New Roman" w:hAnsi="Times New Roman"/>
                <w:color w:val="000000"/>
                <w:sz w:val="20"/>
                <w:lang w:eastAsia="bg-BG"/>
              </w:rPr>
              <w:t>-</w:t>
            </w:r>
            <w:r w:rsidR="00E83A80" w:rsidRPr="00E83A80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="00E83A80" w:rsidRPr="00E83A80">
              <w:rPr>
                <w:rFonts w:ascii="Times New Roman" w:hAnsi="Times New Roman"/>
                <w:color w:val="000000"/>
                <w:sz w:val="20"/>
                <w:lang w:eastAsia="bg-BG"/>
              </w:rPr>
              <w:t>2 броя нощувки с начало на обучителните семинари, съобразно програма на Възложителя в 12:00 ч. на 11.11.2022 г. и край на 13.11.2022 г. – 12.00 часа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05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F5C8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3A14A1" w:rsidRPr="0046265B" w14:paraId="353F6BDF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9DD6" w14:textId="35630FBF" w:rsidR="00CE6102" w:rsidRPr="0023456A" w:rsidRDefault="004A59E7" w:rsidP="008E73DF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</w:t>
            </w:r>
            <w:r w:rsidR="00E83A80">
              <w:rPr>
                <w:rFonts w:ascii="Times New Roman" w:hAnsi="Times New Roman"/>
                <w:color w:val="000000"/>
                <w:sz w:val="20"/>
                <w:lang w:eastAsia="bg-BG"/>
              </w:rPr>
              <w:t>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2 по две кафе паузи за всеки ден (общо за цялото обучение 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за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8E73DF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0 броя обучавани на ден). Кетърингът следва да осигури дребни сладки, чай, кафе, вода и безалкохолно за посочения брой обучавани;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E212" w14:textId="77777777" w:rsidR="003A14A1" w:rsidRPr="009F7836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C9BE" w14:textId="77777777" w:rsidR="003A14A1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76DB9611" w14:textId="77777777" w:rsidR="00431528" w:rsidRDefault="00431528" w:rsidP="00F259B0">
      <w:pPr>
        <w:spacing w:line="276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4E1CA51B" w14:textId="42D6DD03" w:rsidR="00DD713C" w:rsidRPr="00E83A80" w:rsidRDefault="00DD713C" w:rsidP="00DD713C">
      <w:pPr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</w:rPr>
      </w:pPr>
      <w:r w:rsidRPr="00E83A80">
        <w:rPr>
          <w:rFonts w:ascii="Times New Roman" w:hAnsi="Times New Roman"/>
          <w:b/>
        </w:rPr>
        <w:t>За изп</w:t>
      </w:r>
      <w:r w:rsidRPr="00E83A80">
        <w:rPr>
          <w:rFonts w:ascii="Times New Roman" w:hAnsi="Times New Roman"/>
          <w:b/>
          <w:szCs w:val="24"/>
        </w:rPr>
        <w:t xml:space="preserve">ълнение </w:t>
      </w:r>
      <w:r w:rsidR="00C556EF" w:rsidRPr="00E83A80">
        <w:rPr>
          <w:rFonts w:ascii="Times New Roman" w:hAnsi="Times New Roman"/>
          <w:b/>
          <w:bCs/>
          <w:color w:val="000000"/>
          <w:szCs w:val="24"/>
          <w:lang w:eastAsia="bg-BG"/>
        </w:rPr>
        <w:t>обособена Позиция №</w:t>
      </w:r>
      <w:r w:rsidR="00E83A80" w:rsidRPr="00E83A80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3  - Организиране на </w:t>
      </w:r>
      <w:r w:rsidR="004D7EA4">
        <w:rPr>
          <w:rFonts w:ascii="Times New Roman" w:hAnsi="Times New Roman"/>
          <w:b/>
          <w:bCs/>
          <w:color w:val="000000"/>
          <w:szCs w:val="24"/>
          <w:lang w:eastAsia="bg-BG"/>
        </w:rPr>
        <w:t>дву</w:t>
      </w:r>
      <w:r w:rsidR="00E83A80" w:rsidRPr="00E83A80">
        <w:rPr>
          <w:rFonts w:ascii="Times New Roman" w:hAnsi="Times New Roman"/>
          <w:b/>
          <w:bCs/>
          <w:color w:val="000000"/>
          <w:szCs w:val="24"/>
          <w:lang w:eastAsia="bg-BG"/>
        </w:rPr>
        <w:t>дневен семинар в гр. Мелник</w:t>
      </w:r>
      <w:r w:rsidR="00C556EF" w:rsidRPr="00E83A80">
        <w:rPr>
          <w:rFonts w:ascii="Times New Roman" w:hAnsi="Times New Roman"/>
          <w:color w:val="000000"/>
          <w:szCs w:val="24"/>
          <w:lang w:eastAsia="bg-BG"/>
        </w:rPr>
        <w:t>,</w:t>
      </w:r>
      <w:r w:rsidR="00C556EF" w:rsidRPr="00E83A80">
        <w:rPr>
          <w:rFonts w:ascii="Times New Roman" w:hAnsi="Times New Roman"/>
          <w:szCs w:val="24"/>
        </w:rPr>
        <w:t xml:space="preserve"> </w:t>
      </w:r>
      <w:r w:rsidRPr="00E83A80">
        <w:rPr>
          <w:rFonts w:ascii="Times New Roman" w:hAnsi="Times New Roman"/>
          <w:szCs w:val="24"/>
        </w:rPr>
        <w:t>в съотве</w:t>
      </w:r>
      <w:r w:rsidR="00834F0D">
        <w:rPr>
          <w:rFonts w:ascii="Times New Roman" w:hAnsi="Times New Roman"/>
          <w:szCs w:val="24"/>
        </w:rPr>
        <w:t xml:space="preserve">тствие с поставените условия и </w:t>
      </w:r>
      <w:r w:rsidRPr="00E83A80">
        <w:rPr>
          <w:rFonts w:ascii="Times New Roman" w:hAnsi="Times New Roman"/>
          <w:szCs w:val="24"/>
        </w:rPr>
        <w:t>и</w:t>
      </w:r>
      <w:r w:rsidR="00834F0D">
        <w:rPr>
          <w:rFonts w:ascii="Times New Roman" w:hAnsi="Times New Roman"/>
          <w:szCs w:val="24"/>
        </w:rPr>
        <w:t>зи</w:t>
      </w:r>
      <w:r w:rsidRPr="00E83A80">
        <w:rPr>
          <w:rFonts w:ascii="Times New Roman" w:hAnsi="Times New Roman"/>
          <w:szCs w:val="24"/>
        </w:rPr>
        <w:t xml:space="preserve">сквания и предложението ни </w:t>
      </w:r>
      <w:r w:rsidRPr="00E83A80">
        <w:rPr>
          <w:rFonts w:ascii="Times New Roman" w:hAnsi="Times New Roman"/>
        </w:rPr>
        <w:t xml:space="preserve">по т.І, общата цена </w:t>
      </w:r>
      <w:r w:rsidR="005C1EC5">
        <w:rPr>
          <w:rFonts w:ascii="Times New Roman" w:hAnsi="Times New Roman"/>
        </w:rPr>
        <w:t xml:space="preserve">е </w:t>
      </w:r>
      <w:r w:rsidR="00C556EF" w:rsidRPr="00E83A80">
        <w:rPr>
          <w:rFonts w:ascii="Times New Roman" w:hAnsi="Times New Roman"/>
        </w:rPr>
        <w:t>формирана от следните единични цени:</w:t>
      </w:r>
    </w:p>
    <w:p w14:paraId="3BF6E855" w14:textId="77777777" w:rsidR="00431528" w:rsidRPr="00060621" w:rsidRDefault="00431528" w:rsidP="00F259B0">
      <w:pPr>
        <w:spacing w:line="276" w:lineRule="auto"/>
        <w:rPr>
          <w:rFonts w:ascii="Times New Roman" w:hAnsi="Times New Roman"/>
          <w:b/>
          <w:sz w:val="22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3508"/>
        <w:gridCol w:w="1817"/>
        <w:gridCol w:w="1558"/>
        <w:gridCol w:w="1984"/>
      </w:tblGrid>
      <w:tr w:rsidR="00C556EF" w:rsidRPr="00060621" w14:paraId="18C08AFC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BD17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F4168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16DD0CB3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CE14E" w14:textId="02F0C3E6" w:rsidR="00C556EF" w:rsidRPr="00060621" w:rsidRDefault="00D62B34" w:rsidP="00D62B34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Единична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 xml:space="preserve"> без ДДС</w:t>
            </w:r>
            <w:r w:rsidRPr="0006062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C429A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Брой участници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402E8" w14:textId="517E625A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</w:t>
            </w:r>
            <w:r w:rsidRPr="00060621">
              <w:rPr>
                <w:rFonts w:ascii="Times New Roman" w:hAnsi="Times New Roman"/>
                <w:sz w:val="20"/>
              </w:rPr>
              <w:t xml:space="preserve">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 w:rsidR="00D62B34"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>без ДДС за съответния</w:t>
            </w:r>
            <w:r>
              <w:rPr>
                <w:rFonts w:ascii="Times New Roman" w:hAnsi="Times New Roman"/>
                <w:sz w:val="20"/>
              </w:rPr>
              <w:t xml:space="preserve">  брой участници, посочени в предходната графа</w:t>
            </w:r>
          </w:p>
          <w:p w14:paraId="0CE06CF4" w14:textId="05F4D135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556EF" w:rsidRPr="00060621" w14:paraId="2D0EC1A6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09DD2" w14:textId="77777777" w:rsidR="00C556EF" w:rsidRPr="00271F1C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D34494" w14:textId="4C766189" w:rsidR="00C556EF" w:rsidRPr="00C556EF" w:rsidRDefault="00C556EF" w:rsidP="00E83A80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>Осигуряване на</w:t>
            </w:r>
            <w:r w:rsidR="00E83A80" w:rsidRPr="00E83A80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="00E83A80" w:rsidRPr="00E83A8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хотелско настаняване за</w:t>
            </w: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E83A80" w:rsidRPr="00E83A8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40 души</w:t>
            </w:r>
            <w:r w:rsidR="00E83A80" w:rsidRPr="00E83A8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(броя участници), </w:t>
            </w:r>
            <w:r w:rsidR="00834F0D" w:rsidRPr="007551B9">
              <w:rPr>
                <w:rFonts w:ascii="Times New Roman" w:hAnsi="Times New Roman"/>
                <w:color w:val="FF0000"/>
                <w:szCs w:val="24"/>
                <w:lang w:eastAsia="bg-BG"/>
              </w:rPr>
              <w:t>настанени в стаи  (не повече от двама души в 1 стая)</w:t>
            </w:r>
            <w:r w:rsidR="00834F0D" w:rsidRPr="00463ADF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със</w:t>
            </w:r>
            <w:r w:rsidR="00834F0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="00834F0D" w:rsidRPr="00747516">
              <w:rPr>
                <w:rFonts w:ascii="Times New Roman" w:hAnsi="Times New Roman"/>
                <w:color w:val="FF0000"/>
                <w:szCs w:val="24"/>
                <w:lang w:eastAsia="bg-BG"/>
              </w:rPr>
              <w:t>самостоятелен</w:t>
            </w:r>
            <w:r w:rsidR="00834F0D" w:rsidRPr="00463ADF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санитарен възел</w:t>
            </w:r>
            <w:r w:rsidR="00E83A80" w:rsidRPr="00E83A80">
              <w:rPr>
                <w:rFonts w:ascii="Times New Roman" w:hAnsi="Times New Roman"/>
                <w:color w:val="000000"/>
                <w:sz w:val="20"/>
                <w:lang w:eastAsia="bg-BG"/>
              </w:rPr>
              <w:t>, с включено пълно изхранване за периода - 11.11.2022г. – 13.11.2022 г. ( 2 броя нощувки) в гр. Мелник</w:t>
            </w: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834F0D">
              <w:rPr>
                <w:rFonts w:ascii="Times New Roman" w:hAnsi="Times New Roman"/>
                <w:color w:val="000000"/>
                <w:sz w:val="20"/>
                <w:lang w:eastAsia="bg-BG"/>
              </w:rPr>
              <w:t>–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834F0D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Посочва се </w:t>
            </w:r>
            <w:bookmarkStart w:id="0" w:name="_GoBack"/>
            <w:bookmarkEnd w:id="0"/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пакетна цена</w:t>
            </w:r>
            <w:r w:rsidR="001F29E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за 1 човек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  <w:r w:rsidR="00D62B34" w:rsidRPr="0006062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9997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2F5B1" w14:textId="740BBB2A" w:rsidR="00C556EF" w:rsidRPr="00060621" w:rsidRDefault="00E83A80" w:rsidP="00E83A8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87E3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EA2645E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66161F" w14:textId="79BDC9D5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6B8D6F" w14:textId="4FE0D453" w:rsidR="00D62B34" w:rsidRPr="00C556EF" w:rsidRDefault="00D62B34" w:rsidP="00C556EF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Наем на зала за 1 ден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C3EE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2474" w14:textId="30783DDC" w:rsidR="00D62B34" w:rsidRDefault="00E83A80" w:rsidP="00E83A8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6D4951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C556EF" w:rsidRPr="00060621" w14:paraId="2B951C09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BF249" w14:textId="00F4F17C" w:rsidR="00C556EF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DD858" w14:textId="66DE660C" w:rsidR="001F29E0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</w:t>
            </w:r>
            <w:r w:rsidR="00E83A80">
              <w:rPr>
                <w:rFonts w:ascii="Times New Roman" w:hAnsi="Times New Roman"/>
                <w:color w:val="000000"/>
                <w:sz w:val="20"/>
                <w:lang w:eastAsia="bg-BG"/>
              </w:rPr>
              <w:t>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2 по две кафе паузи за всеки ден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-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за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1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бро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й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обучаван на ден). </w:t>
            </w:r>
            <w:r w:rsidR="00F248B4" w:rsidRPr="00F248B4">
              <w:rPr>
                <w:rFonts w:ascii="Times New Roman" w:hAnsi="Times New Roman"/>
                <w:color w:val="000000"/>
                <w:sz w:val="20"/>
                <w:lang w:eastAsia="bg-BG"/>
              </w:rPr>
              <w:t>Посочва се пакетна цена на ден за човек.</w:t>
            </w:r>
          </w:p>
          <w:p w14:paraId="6FAAC571" w14:textId="03D11647" w:rsidR="00C556EF" w:rsidRPr="0023456A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561B0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4421" w14:textId="1F714F98" w:rsidR="00C556EF" w:rsidRPr="00060621" w:rsidRDefault="00E83A80" w:rsidP="008E73DF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х2</w:t>
            </w:r>
            <w:r w:rsidR="00D62B34">
              <w:rPr>
                <w:rFonts w:ascii="Times New Roman" w:hAnsi="Times New Roman"/>
                <w:b/>
                <w:sz w:val="22"/>
              </w:rPr>
              <w:t>х</w:t>
            </w:r>
            <w:r w:rsidR="008E73DF">
              <w:rPr>
                <w:rFonts w:ascii="Times New Roman" w:hAnsi="Times New Roman"/>
                <w:b/>
                <w:sz w:val="22"/>
              </w:rPr>
              <w:t>4</w:t>
            </w:r>
            <w:r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>=</w:t>
            </w:r>
            <w:r w:rsidR="008E73DF">
              <w:rPr>
                <w:rFonts w:ascii="Times New Roman" w:hAnsi="Times New Roman"/>
                <w:b/>
                <w:sz w:val="22"/>
              </w:rPr>
              <w:t>8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>бр.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F5964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C750DAB" w14:textId="77777777" w:rsidTr="00D62B34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3E88A" w14:textId="77777777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A71C2C" w14:textId="3D15D424" w:rsidR="00D62B34" w:rsidRDefault="00D62B34" w:rsidP="001F29E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Обща цена без ДДС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8CFB5" w14:textId="77777777" w:rsidR="00D62B34" w:rsidRDefault="00D62B34" w:rsidP="00D62B34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0C9A7" w14:textId="36762CFE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12613C6B" w14:textId="1FD12BE6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Забележка: </w:t>
      </w:r>
      <w:r w:rsidRPr="00C556EF">
        <w:rPr>
          <w:rFonts w:ascii="Times New Roman" w:hAnsi="Times New Roman"/>
          <w:i/>
        </w:rPr>
        <w:t>Предвид, че предметът на възлагане са събития, за които е възможно да бъде променен броят на участниците, за които се предвиждат кафе паузи, кетъринг, хотелско настаняване, в образеца на ценово предложение се включват единични цени за съответните услуги.</w:t>
      </w:r>
      <w:r w:rsidR="001F29E0">
        <w:rPr>
          <w:rFonts w:ascii="Times New Roman" w:hAnsi="Times New Roman"/>
          <w:i/>
        </w:rPr>
        <w:t xml:space="preserve"> Възложителят се ангажира броят на участниците да не е по- малък от обявения.</w:t>
      </w:r>
    </w:p>
    <w:p w14:paraId="35CB8F70" w14:textId="0F379833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5D4A96B9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Без ДДС:</w:t>
      </w:r>
    </w:p>
    <w:p w14:paraId="11852BA6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Цифром:</w:t>
      </w:r>
      <w:r w:rsidRPr="001F29E0">
        <w:rPr>
          <w:rFonts w:ascii="Times New Roman" w:hAnsi="Times New Roman"/>
          <w:szCs w:val="24"/>
        </w:rPr>
        <w:tab/>
        <w:t xml:space="preserve">__________________________________ </w:t>
      </w:r>
    </w:p>
    <w:p w14:paraId="3CE83D1F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1F29E0">
        <w:rPr>
          <w:rFonts w:ascii="Times New Roman" w:hAnsi="Times New Roman"/>
          <w:szCs w:val="24"/>
        </w:rPr>
        <w:t>Словом:</w:t>
      </w:r>
      <w:r w:rsidRPr="001F29E0">
        <w:rPr>
          <w:rFonts w:ascii="Times New Roman" w:hAnsi="Times New Roman"/>
          <w:szCs w:val="24"/>
        </w:rPr>
        <w:tab/>
        <w:t>__________________________________</w:t>
      </w:r>
    </w:p>
    <w:p w14:paraId="347DA27B" w14:textId="77777777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(</w:t>
      </w:r>
      <w:r w:rsidRPr="001F29E0">
        <w:rPr>
          <w:rFonts w:ascii="Times New Roman" w:hAnsi="Times New Roman"/>
          <w:i/>
          <w:szCs w:val="24"/>
        </w:rPr>
        <w:t>посочва се цифром и словом стойността без ДДС</w:t>
      </w:r>
      <w:r w:rsidRPr="001F29E0">
        <w:rPr>
          <w:rFonts w:ascii="Times New Roman" w:hAnsi="Times New Roman"/>
          <w:szCs w:val="24"/>
        </w:rPr>
        <w:t>)</w:t>
      </w:r>
    </w:p>
    <w:p w14:paraId="5CB9C98A" w14:textId="619C3C60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Посочената цена не крайна цена за изпълнение. Същата е приложима за нуждите за оценка и класиране на подадените оферти. </w:t>
      </w:r>
    </w:p>
    <w:p w14:paraId="41C506D7" w14:textId="4490E1E9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Крайна максимална цена на договора  е посочената прогнозна стойност на процедурата в обявата.</w:t>
      </w:r>
    </w:p>
    <w:p w14:paraId="0170E945" w14:textId="7A12942E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556EF">
        <w:rPr>
          <w:rFonts w:ascii="Times New Roman" w:hAnsi="Times New Roman"/>
          <w:color w:val="000000"/>
          <w:szCs w:val="24"/>
          <w:lang w:eastAsia="bg-BG"/>
        </w:rPr>
        <w:t>Декларираме, че срокът  за изпълнение на обособената позиция е съгласно изискванията в техническото задание.</w:t>
      </w:r>
    </w:p>
    <w:p w14:paraId="63B1B4B6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36E903F" w14:textId="77777777" w:rsidR="00431528" w:rsidRPr="00F259B0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3A095EE" w14:textId="77777777" w:rsidR="00431528" w:rsidRPr="00E25642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</w:t>
      </w:r>
      <w:r w:rsidR="00F259B0" w:rsidRPr="00F259B0">
        <w:rPr>
          <w:rFonts w:ascii="Times New Roman" w:hAnsi="Times New Roman"/>
          <w:szCs w:val="24"/>
        </w:rPr>
        <w:t xml:space="preserve"> (не се предст</w:t>
      </w:r>
      <w:r w:rsidR="00F259B0" w:rsidRPr="00E25642">
        <w:rPr>
          <w:rFonts w:ascii="Times New Roman" w:hAnsi="Times New Roman"/>
          <w:szCs w:val="24"/>
        </w:rPr>
        <w:t>авя когато е публично достъпно</w:t>
      </w:r>
      <w:r w:rsidRPr="00E25642">
        <w:rPr>
          <w:rFonts w:ascii="Times New Roman" w:hAnsi="Times New Roman"/>
          <w:szCs w:val="24"/>
        </w:rPr>
        <w:t>;</w:t>
      </w:r>
    </w:p>
    <w:p w14:paraId="32A4AB85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7254E1E8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 xml:space="preserve">Доказателства за </w:t>
      </w:r>
      <w:r w:rsidR="00AE0EFF" w:rsidRPr="00AE0EFF">
        <w:rPr>
          <w:rFonts w:ascii="Times New Roman" w:hAnsi="Times New Roman"/>
          <w:szCs w:val="24"/>
        </w:rPr>
        <w:t>технически възможности</w:t>
      </w:r>
      <w:r w:rsidR="00AE0EFF">
        <w:rPr>
          <w:rFonts w:ascii="Times New Roman" w:hAnsi="Times New Roman"/>
          <w:szCs w:val="24"/>
        </w:rPr>
        <w:t xml:space="preserve"> –по образец</w:t>
      </w:r>
      <w:r w:rsidRPr="00AE0EFF">
        <w:rPr>
          <w:rFonts w:ascii="Times New Roman" w:hAnsi="Times New Roman"/>
          <w:szCs w:val="24"/>
          <w:lang w:val="ru-RU"/>
        </w:rPr>
        <w:t>;</w:t>
      </w:r>
    </w:p>
    <w:p w14:paraId="3D6B8442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>Доказателства за</w:t>
      </w:r>
      <w:r w:rsidR="00AE0EFF" w:rsidRPr="00AE0EFF">
        <w:rPr>
          <w:rFonts w:ascii="Times New Roman" w:hAnsi="Times New Roman"/>
          <w:szCs w:val="24"/>
        </w:rPr>
        <w:t xml:space="preserve"> годност</w:t>
      </w:r>
      <w:r w:rsidR="00AE0EFF">
        <w:rPr>
          <w:rFonts w:ascii="Times New Roman" w:hAnsi="Times New Roman"/>
          <w:szCs w:val="24"/>
        </w:rPr>
        <w:t xml:space="preserve">- регистрационен № </w:t>
      </w:r>
      <w:r w:rsidR="00AE0EFF">
        <w:rPr>
          <w:rFonts w:ascii="Times New Roman" w:hAnsi="Times New Roman"/>
          <w:szCs w:val="24"/>
          <w:lang w:val="ru-RU"/>
        </w:rPr>
        <w:t xml:space="preserve">..............................в </w:t>
      </w:r>
      <w:r w:rsidR="00AE0EFF" w:rsidRPr="00AE0EFF">
        <w:rPr>
          <w:rFonts w:ascii="Times New Roman" w:hAnsi="Times New Roman"/>
          <w:szCs w:val="24"/>
        </w:rPr>
        <w:t>Регистъра на туроператорите и туристическите агенти, съгласно чл. 61 от Закона за туризма</w:t>
      </w:r>
      <w:r w:rsidR="00AE0EFF">
        <w:rPr>
          <w:rFonts w:ascii="Times New Roman" w:hAnsi="Times New Roman"/>
          <w:szCs w:val="24"/>
        </w:rPr>
        <w:t>.</w:t>
      </w:r>
    </w:p>
    <w:p w14:paraId="60BD9EEF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259B0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5871130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09AB3A87" w14:textId="77777777" w:rsidR="00431528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445C3155" w14:textId="77777777" w:rsidR="00D62B34" w:rsidRPr="00F259B0" w:rsidRDefault="00D62B34" w:rsidP="00D62B34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8F10997" w14:textId="77777777" w:rsidR="00431528" w:rsidRPr="00C607C9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14:paraId="22099058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63F33311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03FB0EBD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517109ED" w14:textId="77777777" w:rsidR="006515DC" w:rsidRPr="006515DC" w:rsidRDefault="00431528" w:rsidP="00F259B0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1B66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FD7B6" w14:textId="77777777" w:rsidR="00161672" w:rsidRDefault="00161672" w:rsidP="004A5DC2">
      <w:r>
        <w:separator/>
      </w:r>
    </w:p>
  </w:endnote>
  <w:endnote w:type="continuationSeparator" w:id="0">
    <w:p w14:paraId="044E0EF8" w14:textId="77777777" w:rsidR="00161672" w:rsidRDefault="00161672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D1575" w14:textId="77777777" w:rsidR="00D81208" w:rsidRDefault="00D812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257F5" w14:textId="596601C0" w:rsidR="00C773C1" w:rsidRPr="00D81208" w:rsidRDefault="00D81208" w:rsidP="00D81208">
    <w:pPr>
      <w:pStyle w:val="Footer"/>
      <w:jc w:val="both"/>
      <w:rPr>
        <w:rFonts w:ascii="Times New Roman" w:hAnsi="Times New Roman"/>
        <w:i/>
        <w:iCs/>
        <w:sz w:val="18"/>
        <w:szCs w:val="18"/>
      </w:rPr>
    </w:pPr>
    <w:r w:rsidRPr="00F8110B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37691" w14:textId="77777777" w:rsidR="00D81208" w:rsidRDefault="00D81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E29AE" w14:textId="77777777" w:rsidR="00161672" w:rsidRDefault="00161672" w:rsidP="004A5DC2">
      <w:r>
        <w:separator/>
      </w:r>
    </w:p>
  </w:footnote>
  <w:footnote w:type="continuationSeparator" w:id="0">
    <w:p w14:paraId="64B490EC" w14:textId="77777777" w:rsidR="00161672" w:rsidRDefault="00161672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569A5" w14:textId="77777777" w:rsidR="00D81208" w:rsidRDefault="00D812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3C513" w14:textId="37A6736A" w:rsidR="004A5DC2" w:rsidRPr="00DE6B48" w:rsidRDefault="00DE6B48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="00B43EE2">
      <w:rPr>
        <w:noProof/>
        <w:lang w:eastAsia="bg-BG"/>
      </w:rPr>
      <w:drawing>
        <wp:inline distT="0" distB="0" distL="0" distR="0" wp14:anchorId="07A676FD" wp14:editId="7CE5C469">
          <wp:extent cx="1356331" cy="847725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856" cy="8724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FCDDE" w14:textId="77777777" w:rsidR="00D81208" w:rsidRDefault="00D812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24"/>
  </w:num>
  <w:num w:numId="4">
    <w:abstractNumId w:val="2"/>
  </w:num>
  <w:num w:numId="5">
    <w:abstractNumId w:val="23"/>
  </w:num>
  <w:num w:numId="6">
    <w:abstractNumId w:val="12"/>
  </w:num>
  <w:num w:numId="7">
    <w:abstractNumId w:val="17"/>
  </w:num>
  <w:num w:numId="8">
    <w:abstractNumId w:val="21"/>
  </w:num>
  <w:num w:numId="9">
    <w:abstractNumId w:val="15"/>
  </w:num>
  <w:num w:numId="10">
    <w:abstractNumId w:val="1"/>
  </w:num>
  <w:num w:numId="11">
    <w:abstractNumId w:val="25"/>
  </w:num>
  <w:num w:numId="12">
    <w:abstractNumId w:val="9"/>
  </w:num>
  <w:num w:numId="13">
    <w:abstractNumId w:val="8"/>
  </w:num>
  <w:num w:numId="14">
    <w:abstractNumId w:val="16"/>
  </w:num>
  <w:num w:numId="15">
    <w:abstractNumId w:val="11"/>
  </w:num>
  <w:num w:numId="16">
    <w:abstractNumId w:val="3"/>
  </w:num>
  <w:num w:numId="17">
    <w:abstractNumId w:val="13"/>
  </w:num>
  <w:num w:numId="18">
    <w:abstractNumId w:val="0"/>
  </w:num>
  <w:num w:numId="19">
    <w:abstractNumId w:val="7"/>
  </w:num>
  <w:num w:numId="20">
    <w:abstractNumId w:val="10"/>
  </w:num>
  <w:num w:numId="21">
    <w:abstractNumId w:val="14"/>
  </w:num>
  <w:num w:numId="22">
    <w:abstractNumId w:val="19"/>
  </w:num>
  <w:num w:numId="23">
    <w:abstractNumId w:val="4"/>
  </w:num>
  <w:num w:numId="24">
    <w:abstractNumId w:val="5"/>
  </w:num>
  <w:num w:numId="25">
    <w:abstractNumId w:val="18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22674"/>
    <w:rsid w:val="000427FE"/>
    <w:rsid w:val="00057A72"/>
    <w:rsid w:val="000669B8"/>
    <w:rsid w:val="00087C78"/>
    <w:rsid w:val="00091018"/>
    <w:rsid w:val="000B4623"/>
    <w:rsid w:val="000B59D5"/>
    <w:rsid w:val="0010150F"/>
    <w:rsid w:val="00110DDB"/>
    <w:rsid w:val="0012410F"/>
    <w:rsid w:val="00141776"/>
    <w:rsid w:val="001428D5"/>
    <w:rsid w:val="00161672"/>
    <w:rsid w:val="00196F3B"/>
    <w:rsid w:val="001A3A1B"/>
    <w:rsid w:val="001B22E9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456A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430331"/>
    <w:rsid w:val="00431528"/>
    <w:rsid w:val="00443179"/>
    <w:rsid w:val="00446EE4"/>
    <w:rsid w:val="004475D2"/>
    <w:rsid w:val="00470FAA"/>
    <w:rsid w:val="004874C7"/>
    <w:rsid w:val="004940EB"/>
    <w:rsid w:val="00496DC1"/>
    <w:rsid w:val="004A59E7"/>
    <w:rsid w:val="004A5DC2"/>
    <w:rsid w:val="004B26A7"/>
    <w:rsid w:val="004C5E6E"/>
    <w:rsid w:val="004D7EA4"/>
    <w:rsid w:val="004E6E7B"/>
    <w:rsid w:val="00504029"/>
    <w:rsid w:val="00520CED"/>
    <w:rsid w:val="0052392E"/>
    <w:rsid w:val="00527EA5"/>
    <w:rsid w:val="00534EB6"/>
    <w:rsid w:val="005541DC"/>
    <w:rsid w:val="005B3E05"/>
    <w:rsid w:val="005C1EC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E3D2C"/>
    <w:rsid w:val="006F287D"/>
    <w:rsid w:val="006F52C9"/>
    <w:rsid w:val="0071534B"/>
    <w:rsid w:val="00733D5D"/>
    <w:rsid w:val="00735D18"/>
    <w:rsid w:val="007457A5"/>
    <w:rsid w:val="00752BDF"/>
    <w:rsid w:val="007537C5"/>
    <w:rsid w:val="007541EA"/>
    <w:rsid w:val="0076408B"/>
    <w:rsid w:val="007B28DB"/>
    <w:rsid w:val="007F2D1E"/>
    <w:rsid w:val="007F4191"/>
    <w:rsid w:val="00834F0D"/>
    <w:rsid w:val="00850CA4"/>
    <w:rsid w:val="00865768"/>
    <w:rsid w:val="00883357"/>
    <w:rsid w:val="008859A2"/>
    <w:rsid w:val="008A2600"/>
    <w:rsid w:val="008E73DF"/>
    <w:rsid w:val="008F013C"/>
    <w:rsid w:val="008F2D1E"/>
    <w:rsid w:val="00920149"/>
    <w:rsid w:val="00966A95"/>
    <w:rsid w:val="00983CD5"/>
    <w:rsid w:val="0098740E"/>
    <w:rsid w:val="009A1B3E"/>
    <w:rsid w:val="009B24FA"/>
    <w:rsid w:val="009E1D32"/>
    <w:rsid w:val="00A0333B"/>
    <w:rsid w:val="00A12C44"/>
    <w:rsid w:val="00A251E3"/>
    <w:rsid w:val="00A3004E"/>
    <w:rsid w:val="00A31A52"/>
    <w:rsid w:val="00A32614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62876"/>
    <w:rsid w:val="00B831B9"/>
    <w:rsid w:val="00BF0824"/>
    <w:rsid w:val="00BF6697"/>
    <w:rsid w:val="00C0118C"/>
    <w:rsid w:val="00C25E2D"/>
    <w:rsid w:val="00C3578A"/>
    <w:rsid w:val="00C41AED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62B34"/>
    <w:rsid w:val="00D7390C"/>
    <w:rsid w:val="00D75B9A"/>
    <w:rsid w:val="00D81208"/>
    <w:rsid w:val="00D82351"/>
    <w:rsid w:val="00D912BD"/>
    <w:rsid w:val="00DD713C"/>
    <w:rsid w:val="00DE3EF1"/>
    <w:rsid w:val="00DE6A33"/>
    <w:rsid w:val="00DE6B48"/>
    <w:rsid w:val="00DE6FEB"/>
    <w:rsid w:val="00E11802"/>
    <w:rsid w:val="00E2068A"/>
    <w:rsid w:val="00E25642"/>
    <w:rsid w:val="00E34E43"/>
    <w:rsid w:val="00E429C2"/>
    <w:rsid w:val="00E433BA"/>
    <w:rsid w:val="00E45EFF"/>
    <w:rsid w:val="00E67645"/>
    <w:rsid w:val="00E83A80"/>
    <w:rsid w:val="00E9130C"/>
    <w:rsid w:val="00E94BC3"/>
    <w:rsid w:val="00EB7D19"/>
    <w:rsid w:val="00EC7303"/>
    <w:rsid w:val="00ED1CF5"/>
    <w:rsid w:val="00F248B4"/>
    <w:rsid w:val="00F259B0"/>
    <w:rsid w:val="00F30D3F"/>
    <w:rsid w:val="00F643D8"/>
    <w:rsid w:val="00F930D4"/>
    <w:rsid w:val="00F94ECE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J</cp:lastModifiedBy>
  <cp:revision>23</cp:revision>
  <cp:lastPrinted>2019-11-22T14:54:00Z</cp:lastPrinted>
  <dcterms:created xsi:type="dcterms:W3CDTF">2022-04-16T11:26:00Z</dcterms:created>
  <dcterms:modified xsi:type="dcterms:W3CDTF">2022-05-14T20:51:00Z</dcterms:modified>
</cp:coreProperties>
</file>