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3375A" w14:textId="77777777" w:rsidR="00A82AF9" w:rsidRPr="00A82AF9" w:rsidRDefault="00A82AF9" w:rsidP="00A82AF9">
      <w:pPr>
        <w:ind w:left="6372"/>
        <w:jc w:val="center"/>
        <w:rPr>
          <w:rFonts w:ascii="Cambria" w:eastAsia="Arial Unicode MS" w:hAnsi="Cambria" w:cs="Times New Roman"/>
          <w:b/>
          <w:bCs/>
        </w:rPr>
      </w:pPr>
      <w:r w:rsidRPr="00A82AF9">
        <w:rPr>
          <w:rFonts w:ascii="Cambria" w:eastAsia="Arial Unicode MS" w:hAnsi="Cambria" w:cs="Times New Roman"/>
          <w:b/>
          <w:bCs/>
        </w:rPr>
        <w:t>ПРОЕКТ!</w:t>
      </w:r>
    </w:p>
    <w:p w14:paraId="248F47A5" w14:textId="77777777" w:rsidR="00A82AF9" w:rsidRPr="00A82AF9" w:rsidRDefault="00A82AF9" w:rsidP="00A82AF9">
      <w:pPr>
        <w:tabs>
          <w:tab w:val="center" w:pos="4536"/>
          <w:tab w:val="right" w:pos="9072"/>
        </w:tabs>
        <w:jc w:val="center"/>
        <w:rPr>
          <w:rFonts w:ascii="Cambria" w:eastAsia="MS Mincho" w:hAnsi="Cambria" w:cs="Times New Roman"/>
          <w:b/>
          <w:bCs/>
        </w:rPr>
      </w:pPr>
      <w:r w:rsidRPr="00A82AF9">
        <w:rPr>
          <w:rFonts w:ascii="Cambria" w:eastAsia="MS Mincho" w:hAnsi="Cambria" w:cs="Times New Roman"/>
          <w:b/>
          <w:bCs/>
        </w:rPr>
        <w:t>Д О Г О В О Р</w:t>
      </w:r>
    </w:p>
    <w:p w14:paraId="27BC5784" w14:textId="77777777" w:rsidR="00A82AF9" w:rsidRPr="00A82AF9" w:rsidRDefault="00A82AF9" w:rsidP="00A82AF9">
      <w:pPr>
        <w:tabs>
          <w:tab w:val="center" w:pos="4536"/>
          <w:tab w:val="right" w:pos="9072"/>
        </w:tabs>
        <w:jc w:val="center"/>
        <w:rPr>
          <w:rFonts w:ascii="Cambria" w:eastAsia="MS Mincho" w:hAnsi="Cambria" w:cs="Times New Roman"/>
          <w:b/>
          <w:bCs/>
        </w:rPr>
      </w:pPr>
    </w:p>
    <w:p w14:paraId="7F761CDF" w14:textId="77777777" w:rsidR="00A82AF9" w:rsidRPr="00A82AF9" w:rsidRDefault="00A82AF9" w:rsidP="00A82AF9">
      <w:pPr>
        <w:jc w:val="center"/>
        <w:rPr>
          <w:rFonts w:ascii="Cambria" w:eastAsia="MS Mincho" w:hAnsi="Cambria" w:cs="Times New Roman"/>
          <w:b/>
          <w:bCs/>
        </w:rPr>
      </w:pPr>
      <w:r w:rsidRPr="00A82AF9">
        <w:rPr>
          <w:rFonts w:ascii="Cambria" w:eastAsia="MS Mincho" w:hAnsi="Cambria" w:cs="Times New Roman"/>
          <w:b/>
          <w:bCs/>
        </w:rPr>
        <w:t>№ ____________/___________</w:t>
      </w:r>
    </w:p>
    <w:p w14:paraId="713E8082" w14:textId="77777777" w:rsidR="00A82AF9" w:rsidRPr="00A82AF9" w:rsidRDefault="00A82AF9" w:rsidP="00A82AF9">
      <w:pPr>
        <w:rPr>
          <w:rFonts w:ascii="Cambria" w:eastAsia="MS Mincho" w:hAnsi="Cambria" w:cs="Times New Roman"/>
          <w:b/>
          <w:bCs/>
        </w:rPr>
      </w:pPr>
    </w:p>
    <w:p w14:paraId="05D4F1D8" w14:textId="3519B614" w:rsidR="00A82AF9" w:rsidRPr="00E246A0" w:rsidRDefault="00A82AF9" w:rsidP="00A82AF9">
      <w:pPr>
        <w:rPr>
          <w:rFonts w:ascii="Cambria" w:eastAsia="MS Mincho" w:hAnsi="Cambria" w:cs="Times New Roman"/>
          <w:lang w:val="en-US"/>
        </w:rPr>
      </w:pPr>
      <w:r w:rsidRPr="00A82AF9">
        <w:rPr>
          <w:rFonts w:ascii="Cambria" w:eastAsia="MS Mincho" w:hAnsi="Cambria" w:cs="Times New Roman"/>
          <w:snapToGrid w:val="0"/>
        </w:rPr>
        <w:tab/>
      </w:r>
      <w:r w:rsidRPr="00A82AF9">
        <w:rPr>
          <w:rFonts w:ascii="Cambria" w:eastAsia="MS Mincho" w:hAnsi="Cambria" w:cs="Times New Roman"/>
        </w:rPr>
        <w:t xml:space="preserve">Днес, _________________ г., в град София, между: </w:t>
      </w:r>
      <w:r w:rsidR="00A643CA">
        <w:rPr>
          <w:rFonts w:ascii="Cambria" w:eastAsia="MS Mincho" w:hAnsi="Cambria" w:cs="Times New Roman"/>
        </w:rPr>
        <w:t xml:space="preserve"> </w:t>
      </w:r>
      <w:r w:rsidR="00E246A0">
        <w:rPr>
          <w:rFonts w:ascii="Cambria" w:eastAsia="MS Mincho" w:hAnsi="Cambria" w:cs="Times New Roman"/>
          <w:lang w:val="en-US"/>
        </w:rPr>
        <w:t xml:space="preserve"> </w:t>
      </w:r>
      <w:r w:rsidR="00616A77">
        <w:rPr>
          <w:rFonts w:ascii="Cambria" w:eastAsia="MS Mincho" w:hAnsi="Cambria" w:cs="Times New Roman"/>
          <w:lang w:val="en-US"/>
        </w:rPr>
        <w:t xml:space="preserve"> </w:t>
      </w:r>
    </w:p>
    <w:p w14:paraId="554E8D43" w14:textId="77777777" w:rsidR="00A82AF9" w:rsidRPr="00A82AF9" w:rsidRDefault="00A82AF9" w:rsidP="00A82AF9">
      <w:pPr>
        <w:jc w:val="both"/>
        <w:rPr>
          <w:rFonts w:ascii="Cambria" w:eastAsia="MS Mincho" w:hAnsi="Cambria" w:cs="Times New Roman"/>
          <w:lang w:val="ru-RU"/>
        </w:rPr>
      </w:pPr>
    </w:p>
    <w:p w14:paraId="418E1A1B" w14:textId="6E7FDE17" w:rsidR="00A82AF9" w:rsidRPr="00A82AF9" w:rsidRDefault="00A82AF9" w:rsidP="00A82AF9">
      <w:pPr>
        <w:ind w:firstLine="567"/>
        <w:jc w:val="both"/>
        <w:rPr>
          <w:rFonts w:ascii="Cambria" w:eastAsia="MS Mincho" w:hAnsi="Cambria" w:cs="Times New Roman"/>
        </w:rPr>
      </w:pPr>
      <w:r w:rsidRPr="00A82AF9">
        <w:rPr>
          <w:rFonts w:ascii="Cambria" w:eastAsia="MS Mincho" w:hAnsi="Cambria" w:cs="Times New Roman"/>
          <w:b/>
          <w:bCs/>
          <w:lang w:val="ru-RU"/>
        </w:rPr>
        <w:t xml:space="preserve">1. </w:t>
      </w:r>
      <w:r w:rsidRPr="004530CD">
        <w:rPr>
          <w:rFonts w:ascii="Cambria" w:eastAsia="Times New Roman" w:hAnsi="Cambria" w:cs="Times New Roman"/>
          <w:bCs/>
          <w:color w:val="auto"/>
          <w:lang w:eastAsia="en-US" w:bidi="ar-SA"/>
        </w:rPr>
        <w:t>Сдружение „Хор на софийските момчета“ с ЕИК 831830233, със седалище гр. София 1750, ж.к. Младост-1, бл. 124, вх. Б, ет. 4, ап. 7, представлявано от Адриана Димитрова Благоева, наричана по-долу за краткост ВЪЗЛОЖИТЕЛ, от една страна</w:t>
      </w:r>
      <w:r w:rsidRPr="00A82AF9">
        <w:rPr>
          <w:rFonts w:ascii="Cambria" w:eastAsia="MS Mincho" w:hAnsi="Cambria" w:cs="Times New Roman"/>
        </w:rPr>
        <w:t>, и</w:t>
      </w:r>
    </w:p>
    <w:p w14:paraId="038C64B0" w14:textId="77777777" w:rsidR="00A82AF9" w:rsidRPr="00A82AF9" w:rsidRDefault="00A82AF9" w:rsidP="00A82AF9">
      <w:pPr>
        <w:ind w:firstLine="567"/>
        <w:jc w:val="both"/>
        <w:rPr>
          <w:rFonts w:ascii="Cambria" w:eastAsia="MS Mincho" w:hAnsi="Cambria" w:cs="Times New Roman"/>
          <w:lang w:val="ru-RU"/>
        </w:rPr>
      </w:pPr>
    </w:p>
    <w:p w14:paraId="3BFF7679" w14:textId="6EF0329A" w:rsidR="00A82AF9" w:rsidRPr="00D963E5" w:rsidRDefault="00A82AF9" w:rsidP="00A82AF9">
      <w:pPr>
        <w:ind w:firstLine="567"/>
        <w:jc w:val="both"/>
        <w:rPr>
          <w:rFonts w:ascii="Cambria" w:eastAsia="MS Mincho" w:hAnsi="Cambria" w:cs="Times New Roman"/>
          <w:lang w:val="en-US"/>
        </w:rPr>
      </w:pPr>
      <w:r w:rsidRPr="00A82AF9">
        <w:rPr>
          <w:rFonts w:ascii="Cambria" w:eastAsia="MS Mincho" w:hAnsi="Cambria" w:cs="Times New Roman"/>
          <w:b/>
          <w:bCs/>
          <w:lang w:val="ru-RU"/>
        </w:rPr>
        <w:t>2.</w:t>
      </w:r>
      <w:r w:rsidRPr="00A82AF9">
        <w:rPr>
          <w:rFonts w:ascii="Cambria" w:eastAsia="MS Mincho" w:hAnsi="Cambria" w:cs="Times New Roman"/>
          <w:lang w:val="ru-RU"/>
        </w:rPr>
        <w:t xml:space="preserve"> </w:t>
      </w:r>
      <w:r w:rsidRPr="00A82AF9">
        <w:rPr>
          <w:rFonts w:ascii="Cambria" w:eastAsia="MS Mincho" w:hAnsi="Cambria" w:cs="Times New Roman"/>
        </w:rPr>
        <w:t>_____________________, с ЕИК/БУЛСТАТ</w:t>
      </w:r>
      <w:r w:rsidRPr="00A82AF9">
        <w:rPr>
          <w:rFonts w:ascii="Cambria" w:eastAsia="MS Mincho" w:hAnsi="Cambria" w:cs="Times New Roman"/>
          <w:lang w:val="ru-RU"/>
        </w:rPr>
        <w:t>/</w:t>
      </w:r>
      <w:r w:rsidRPr="00A82AF9">
        <w:rPr>
          <w:rFonts w:ascii="Cambria" w:eastAsia="MS Mincho" w:hAnsi="Cambria" w:cs="Times New Roman"/>
        </w:rPr>
        <w:t xml:space="preserve">друг идентификационен код, със седалище и адрес на управление ________________________ представляван/о от ________________________, в качеството му на __________________, наричан/о </w:t>
      </w:r>
      <w:proofErr w:type="gramStart"/>
      <w:r w:rsidRPr="00A82AF9">
        <w:rPr>
          <w:rFonts w:ascii="Cambria" w:eastAsia="MS Mincho" w:hAnsi="Cambria" w:cs="Times New Roman"/>
        </w:rPr>
        <w:t>по-долу</w:t>
      </w:r>
      <w:proofErr w:type="gramEnd"/>
      <w:r w:rsidRPr="00A82AF9">
        <w:rPr>
          <w:rFonts w:ascii="Cambria" w:eastAsia="MS Mincho" w:hAnsi="Cambria" w:cs="Times New Roman"/>
        </w:rPr>
        <w:t xml:space="preserve"> за краткост </w:t>
      </w:r>
      <w:r w:rsidRPr="00A82AF9">
        <w:rPr>
          <w:rFonts w:ascii="Cambria" w:eastAsia="MS Mincho" w:hAnsi="Cambria" w:cs="Times New Roman"/>
          <w:b/>
          <w:bCs/>
        </w:rPr>
        <w:t>ИЗПЪЛНИТЕЛ</w:t>
      </w:r>
      <w:r w:rsidRPr="00A82AF9">
        <w:rPr>
          <w:rFonts w:ascii="Cambria" w:eastAsia="MS Mincho" w:hAnsi="Cambria" w:cs="Times New Roman"/>
        </w:rPr>
        <w:t>, от друга страна,</w:t>
      </w:r>
      <w:r w:rsidR="00D963E5">
        <w:rPr>
          <w:rFonts w:ascii="Cambria" w:eastAsia="MS Mincho" w:hAnsi="Cambria" w:cs="Times New Roman"/>
          <w:lang w:val="en-US"/>
        </w:rPr>
        <w:t xml:space="preserve"> </w:t>
      </w:r>
    </w:p>
    <w:p w14:paraId="5270E52F" w14:textId="77777777" w:rsidR="00A82AF9" w:rsidRPr="00A82AF9" w:rsidRDefault="00A82AF9" w:rsidP="00A82AF9">
      <w:pPr>
        <w:ind w:firstLine="567"/>
        <w:jc w:val="both"/>
        <w:rPr>
          <w:rFonts w:ascii="Cambria" w:eastAsia="MS Mincho" w:hAnsi="Cambria" w:cs="Times New Roman"/>
        </w:rPr>
      </w:pPr>
    </w:p>
    <w:p w14:paraId="5015251F" w14:textId="698D0E32" w:rsidR="00A82AF9" w:rsidRPr="00A82AF9" w:rsidRDefault="00A82AF9" w:rsidP="006041B6">
      <w:pPr>
        <w:tabs>
          <w:tab w:val="left" w:pos="284"/>
        </w:tabs>
        <w:suppressAutoHyphens/>
        <w:spacing w:before="120"/>
        <w:jc w:val="both"/>
        <w:rPr>
          <w:rFonts w:ascii="Cambria" w:eastAsia="MS Mincho" w:hAnsi="Cambria" w:cs="Times New Roman"/>
          <w:b/>
        </w:rPr>
      </w:pPr>
      <w:r w:rsidRPr="00A82AF9">
        <w:rPr>
          <w:rFonts w:ascii="Cambria" w:eastAsia="Times New Roman" w:hAnsi="Cambria" w:cs="Times New Roman"/>
        </w:rPr>
        <w:t xml:space="preserve">след проведена процедура за </w:t>
      </w:r>
      <w:r w:rsidR="00377F15" w:rsidRPr="00377F15">
        <w:rPr>
          <w:rFonts w:ascii="Cambria" w:eastAsia="Times New Roman" w:hAnsi="Cambria" w:cs="Times New Roman"/>
        </w:rPr>
        <w:t>определяне на изпълнител</w:t>
      </w:r>
      <w:r w:rsidR="00377F15">
        <w:rPr>
          <w:rFonts w:ascii="Cambria" w:eastAsia="Times New Roman" w:hAnsi="Cambria" w:cs="Times New Roman"/>
        </w:rPr>
        <w:t xml:space="preserve"> </w:t>
      </w:r>
      <w:r w:rsidR="00377F15" w:rsidRPr="00377F15">
        <w:rPr>
          <w:rFonts w:ascii="Cambria" w:eastAsia="Times New Roman" w:hAnsi="Cambria" w:cs="Times New Roman"/>
        </w:rPr>
        <w:t>чрез избор с публична обява с предмет:</w:t>
      </w:r>
      <w:r w:rsidR="00377F15">
        <w:rPr>
          <w:rFonts w:ascii="Cambria" w:eastAsia="Times New Roman" w:hAnsi="Cambria" w:cs="Times New Roman"/>
        </w:rPr>
        <w:t xml:space="preserve"> „</w:t>
      </w:r>
      <w:r w:rsidR="006041B6" w:rsidRPr="006041B6">
        <w:rPr>
          <w:rFonts w:ascii="Cambria" w:eastAsia="Times New Roman" w:hAnsi="Cambria" w:cs="Times New Roman"/>
        </w:rPr>
        <w:t xml:space="preserve">Осигуряване на хотелско настаняване и изхранване за провеждане на </w:t>
      </w:r>
      <w:r w:rsidR="00BB2BE9">
        <w:rPr>
          <w:rFonts w:ascii="Cambria" w:eastAsia="Times New Roman" w:hAnsi="Cambria" w:cs="Times New Roman"/>
        </w:rPr>
        <w:t>третото</w:t>
      </w:r>
      <w:r w:rsidR="006041B6" w:rsidRPr="006041B6">
        <w:rPr>
          <w:rFonts w:ascii="Cambria" w:eastAsia="Times New Roman" w:hAnsi="Cambria" w:cs="Times New Roman"/>
        </w:rPr>
        <w:t xml:space="preserve"> издание на Международен хоров фестивал „Момчетата пеят“</w:t>
      </w:r>
      <w:r w:rsidR="00EE655A">
        <w:rPr>
          <w:rFonts w:ascii="Cambria" w:eastAsia="Times New Roman" w:hAnsi="Cambria" w:cs="Times New Roman"/>
        </w:rPr>
        <w:t xml:space="preserve"> (фестивала)</w:t>
      </w:r>
      <w:r w:rsidRPr="00A82AF9">
        <w:rPr>
          <w:rFonts w:ascii="Cambria" w:eastAsia="MS Mincho" w:hAnsi="Cambria" w:cs="Times New Roman"/>
          <w:b/>
          <w:bCs/>
        </w:rPr>
        <w:t xml:space="preserve">, </w:t>
      </w:r>
      <w:r w:rsidRPr="00A82AF9">
        <w:rPr>
          <w:rFonts w:ascii="Cambria" w:eastAsia="MS Mincho" w:hAnsi="Cambria" w:cs="Times New Roman"/>
          <w:bCs/>
        </w:rPr>
        <w:t>в изпълнение на</w:t>
      </w:r>
      <w:r w:rsidRPr="00A82AF9">
        <w:rPr>
          <w:rFonts w:ascii="Cambria" w:eastAsia="MS Mincho" w:hAnsi="Cambria" w:cs="Times New Roman"/>
        </w:rPr>
        <w:t xml:space="preserve"> договор за предоставяне на безвъзмездна финансова помощ </w:t>
      </w:r>
      <w:r w:rsidR="007B2E21" w:rsidRPr="007B2E21">
        <w:rPr>
          <w:rFonts w:ascii="Cambria" w:eastAsia="MS Mincho" w:hAnsi="Cambria" w:cs="Times New Roman"/>
          <w:bCs/>
        </w:rPr>
        <w:t>във връзка с изпълнение 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r w:rsidR="007B2E21">
        <w:rPr>
          <w:rFonts w:ascii="Cambria" w:eastAsia="MS Mincho" w:hAnsi="Cambria" w:cs="Times New Roman"/>
          <w:bCs/>
        </w:rPr>
        <w:t xml:space="preserve">, </w:t>
      </w:r>
      <w:r w:rsidRPr="00A82AF9">
        <w:rPr>
          <w:rFonts w:ascii="Cambria" w:eastAsia="MS Mincho" w:hAnsi="Cambria" w:cs="Times New Roman"/>
          <w:bCs/>
        </w:rPr>
        <w:t>и на о</w:t>
      </w:r>
      <w:r w:rsidRPr="00A82AF9">
        <w:rPr>
          <w:rFonts w:ascii="Cambria" w:eastAsia="MS Mincho" w:hAnsi="Cambria" w:cs="Times New Roman"/>
        </w:rPr>
        <w:t xml:space="preserve">снование чл. </w:t>
      </w:r>
      <w:r w:rsidR="007B2E21">
        <w:rPr>
          <w:rFonts w:ascii="Cambria" w:eastAsia="MS Mincho" w:hAnsi="Cambria" w:cs="Times New Roman"/>
        </w:rPr>
        <w:t xml:space="preserve">20, ал. 1 от Постановление № 118 </w:t>
      </w:r>
      <w:r w:rsidR="007B2E21" w:rsidRPr="007B2E21">
        <w:rPr>
          <w:rFonts w:ascii="Cambria" w:eastAsia="MS Mincho" w:hAnsi="Cambria" w:cs="Times New Roman"/>
        </w:rPr>
        <w:t xml:space="preserve">от 20 май 2014 г. </w:t>
      </w:r>
      <w:r w:rsidR="00D97BAE">
        <w:rPr>
          <w:rFonts w:ascii="Cambria" w:eastAsia="MS Mincho" w:hAnsi="Cambria" w:cs="Times New Roman"/>
        </w:rPr>
        <w:t>на Министерски</w:t>
      </w:r>
      <w:r w:rsidR="0088408A">
        <w:rPr>
          <w:rFonts w:ascii="Cambria" w:eastAsia="MS Mincho" w:hAnsi="Cambria" w:cs="Times New Roman"/>
        </w:rPr>
        <w:t>я</w:t>
      </w:r>
      <w:r w:rsidR="00D97BAE">
        <w:rPr>
          <w:rFonts w:ascii="Cambria" w:eastAsia="MS Mincho" w:hAnsi="Cambria" w:cs="Times New Roman"/>
        </w:rPr>
        <w:t xml:space="preserve"> съвет </w:t>
      </w:r>
      <w:r w:rsidR="007B2E21" w:rsidRPr="007B2E21">
        <w:rPr>
          <w:rFonts w:ascii="Cambria" w:eastAsia="MS Mincho" w:hAnsi="Cambria" w:cs="Times New Roman"/>
        </w:rPr>
        <w:t>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 Норвежкия финансов механизъм, фонд "Убежище, миграция и интеграция" и фонд "Вътрешна сигурност</w:t>
      </w:r>
      <w:r w:rsidR="007B2E21" w:rsidRPr="00D97BAE">
        <w:rPr>
          <w:rFonts w:ascii="Cambria" w:eastAsia="MS Mincho" w:hAnsi="Cambria" w:cs="Times New Roman"/>
          <w:b/>
          <w:bCs/>
        </w:rPr>
        <w:t xml:space="preserve">" </w:t>
      </w:r>
      <w:r w:rsidRPr="00C46940">
        <w:rPr>
          <w:rFonts w:ascii="Cambria" w:eastAsia="Times New Roman" w:hAnsi="Cambria" w:cs="Times New Roman"/>
        </w:rPr>
        <w:t>и</w:t>
      </w:r>
      <w:r w:rsidRPr="00D97BAE">
        <w:rPr>
          <w:rFonts w:ascii="Cambria" w:eastAsia="Times New Roman" w:hAnsi="Cambria"/>
          <w:b/>
          <w:bCs/>
        </w:rPr>
        <w:t xml:space="preserve"> </w:t>
      </w:r>
      <w:r w:rsidR="00D97BAE" w:rsidRPr="00D97BAE">
        <w:rPr>
          <w:rStyle w:val="BoldText"/>
          <w:rFonts w:ascii="Cambria" w:hAnsi="Cambria" w:cs="Times New Roman"/>
          <w:b w:val="0"/>
          <w:bCs/>
        </w:rPr>
        <w:t>протокол № ……</w:t>
      </w:r>
      <w:r w:rsidR="001F4714">
        <w:rPr>
          <w:rStyle w:val="BoldText"/>
          <w:rFonts w:ascii="Cambria" w:hAnsi="Cambria" w:cs="Times New Roman"/>
          <w:b w:val="0"/>
          <w:bCs/>
          <w:lang w:val="en-US"/>
        </w:rPr>
        <w:t>.</w:t>
      </w:r>
      <w:r w:rsidR="00D97BAE" w:rsidRPr="00D97BAE">
        <w:rPr>
          <w:rStyle w:val="BoldText"/>
          <w:rFonts w:ascii="Cambria" w:hAnsi="Cambria" w:cs="Times New Roman"/>
          <w:b w:val="0"/>
          <w:bCs/>
        </w:rPr>
        <w:t>…../……</w:t>
      </w:r>
      <w:bookmarkStart w:id="0" w:name="_GoBack"/>
      <w:bookmarkEnd w:id="0"/>
      <w:r w:rsidR="00D97BAE" w:rsidRPr="00D97BAE">
        <w:rPr>
          <w:rStyle w:val="BoldText"/>
          <w:rFonts w:ascii="Cambria" w:hAnsi="Cambria" w:cs="Times New Roman"/>
          <w:b w:val="0"/>
          <w:bCs/>
        </w:rPr>
        <w:t>…….. г.</w:t>
      </w:r>
      <w:r w:rsidRPr="00D97BAE">
        <w:rPr>
          <w:rFonts w:ascii="Cambria" w:eastAsia="Times New Roman" w:hAnsi="Cambria" w:cs="Times New Roman"/>
          <w:b/>
          <w:bCs/>
        </w:rPr>
        <w:t>, се сключи</w:t>
      </w:r>
      <w:r w:rsidRPr="00A82AF9">
        <w:rPr>
          <w:rFonts w:ascii="Cambria" w:eastAsia="Times New Roman" w:hAnsi="Cambria" w:cs="Times New Roman"/>
        </w:rPr>
        <w:t xml:space="preserve"> настоящият договор за следното:</w:t>
      </w:r>
    </w:p>
    <w:p w14:paraId="563E096D" w14:textId="77777777" w:rsidR="00A82AF9" w:rsidRPr="00A82AF9" w:rsidRDefault="00A82AF9" w:rsidP="00A82AF9">
      <w:pPr>
        <w:spacing w:before="60"/>
        <w:ind w:left="2124" w:right="-1" w:hanging="1415"/>
        <w:jc w:val="both"/>
        <w:rPr>
          <w:rFonts w:ascii="Cambria" w:eastAsia="Times New Roman" w:hAnsi="Cambria" w:cs="Times New Roman"/>
        </w:rPr>
      </w:pPr>
    </w:p>
    <w:p w14:paraId="24FC7B68" w14:textId="10CEBA0A" w:rsidR="00A82AF9" w:rsidRPr="0097082F" w:rsidRDefault="00A82AF9" w:rsidP="00A82AF9">
      <w:pPr>
        <w:spacing w:before="80" w:after="80"/>
        <w:jc w:val="center"/>
        <w:rPr>
          <w:rFonts w:ascii="Cambria" w:eastAsia="Times New Roman" w:hAnsi="Cambria" w:cs="Times New Roman"/>
          <w:b/>
          <w:lang w:val="en-US"/>
        </w:rPr>
      </w:pPr>
      <w:r w:rsidRPr="00A82AF9">
        <w:rPr>
          <w:rFonts w:ascii="Cambria" w:eastAsia="Times New Roman" w:hAnsi="Cambria" w:cs="Times New Roman"/>
          <w:b/>
        </w:rPr>
        <w:t>I. ПРЕДМЕТ НА ДОГОВОРА</w:t>
      </w:r>
      <w:r w:rsidR="0097082F">
        <w:rPr>
          <w:rFonts w:ascii="Cambria" w:eastAsia="Times New Roman" w:hAnsi="Cambria" w:cs="Times New Roman"/>
          <w:b/>
          <w:lang w:val="en-US"/>
        </w:rPr>
        <w:t xml:space="preserve"> </w:t>
      </w:r>
    </w:p>
    <w:p w14:paraId="05171256" w14:textId="77777777" w:rsidR="00A82AF9" w:rsidRPr="00A82AF9" w:rsidRDefault="00A82AF9" w:rsidP="00A82AF9">
      <w:pPr>
        <w:spacing w:before="80" w:after="80"/>
        <w:jc w:val="center"/>
        <w:rPr>
          <w:rFonts w:ascii="Cambria" w:eastAsia="Times New Roman" w:hAnsi="Cambria" w:cs="Times New Roman"/>
          <w:b/>
        </w:rPr>
      </w:pPr>
    </w:p>
    <w:p w14:paraId="612720A4" w14:textId="19B37347" w:rsidR="00A82AF9" w:rsidRPr="00A82AF9" w:rsidRDefault="00A82AF9" w:rsidP="00A82AF9">
      <w:pPr>
        <w:ind w:firstLine="567"/>
        <w:jc w:val="both"/>
        <w:rPr>
          <w:rFonts w:ascii="Cambria" w:eastAsia="Times New Roman" w:hAnsi="Cambria"/>
        </w:rPr>
      </w:pPr>
      <w:r w:rsidRPr="00A82AF9">
        <w:rPr>
          <w:rFonts w:ascii="Cambria" w:eastAsia="Times New Roman" w:hAnsi="Cambria" w:cs="Times New Roman"/>
          <w:b/>
        </w:rPr>
        <w:t>Чл. 1.</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ВЪЗЛОЖИТЕЛЯТ възлага, а ИЗПЪЛНИТЕЛЯТ</w:t>
      </w:r>
      <w:r w:rsidRPr="00A82AF9">
        <w:rPr>
          <w:rFonts w:ascii="Cambria" w:eastAsia="Calibri" w:hAnsi="Cambria" w:cs="Times New Roman"/>
        </w:rPr>
        <w:t xml:space="preserve"> </w:t>
      </w:r>
      <w:r w:rsidRPr="00A82AF9">
        <w:rPr>
          <w:rFonts w:ascii="Cambria" w:eastAsia="Times New Roman" w:hAnsi="Cambria" w:cs="Times New Roman"/>
        </w:rPr>
        <w:t>приема да</w:t>
      </w:r>
      <w:r w:rsidRPr="00A82AF9">
        <w:rPr>
          <w:rFonts w:ascii="Cambria" w:eastAsia="Times New Roman" w:hAnsi="Cambria"/>
        </w:rPr>
        <w:t xml:space="preserve"> предоставя срещу възнаграждение и при условията на този договор услуги по </w:t>
      </w:r>
      <w:r w:rsidR="001F39B7" w:rsidRPr="001F39B7">
        <w:rPr>
          <w:rFonts w:ascii="Cambria" w:eastAsia="Times New Roman" w:hAnsi="Cambria"/>
        </w:rPr>
        <w:t>осигуряването на хотелско настаняване</w:t>
      </w:r>
      <w:r w:rsidR="000D3CD2">
        <w:rPr>
          <w:rFonts w:ascii="Cambria" w:eastAsia="Times New Roman" w:hAnsi="Cambria"/>
        </w:rPr>
        <w:t xml:space="preserve"> и изхранване</w:t>
      </w:r>
      <w:r w:rsidR="001F39B7">
        <w:rPr>
          <w:rFonts w:ascii="Cambria" w:eastAsia="Times New Roman" w:hAnsi="Cambria"/>
        </w:rPr>
        <w:t>,</w:t>
      </w:r>
      <w:r w:rsidR="001F39B7" w:rsidRPr="001F39B7">
        <w:rPr>
          <w:rFonts w:ascii="Cambria" w:eastAsia="Times New Roman" w:hAnsi="Cambria"/>
        </w:rPr>
        <w:t xml:space="preserve"> </w:t>
      </w:r>
      <w:r w:rsidRPr="00A82AF9">
        <w:rPr>
          <w:rFonts w:ascii="Cambria" w:eastAsia="Times New Roman" w:hAnsi="Cambria"/>
        </w:rPr>
        <w:t>наричани за краткост „</w:t>
      </w:r>
      <w:r w:rsidRPr="00A82AF9">
        <w:rPr>
          <w:rFonts w:ascii="Cambria" w:eastAsia="Times New Roman" w:hAnsi="Cambria"/>
          <w:b/>
        </w:rPr>
        <w:t>Услугите</w:t>
      </w:r>
      <w:r w:rsidRPr="00A82AF9">
        <w:rPr>
          <w:rFonts w:ascii="Cambria" w:eastAsia="Times New Roman" w:hAnsi="Cambria"/>
        </w:rPr>
        <w:t xml:space="preserve">“. </w:t>
      </w:r>
    </w:p>
    <w:p w14:paraId="63652A29" w14:textId="77777777" w:rsidR="001F39B7" w:rsidRPr="004C67CC" w:rsidRDefault="00A82AF9" w:rsidP="007D44E2">
      <w:pPr>
        <w:widowControl/>
        <w:tabs>
          <w:tab w:val="num" w:pos="0"/>
          <w:tab w:val="left" w:pos="709"/>
        </w:tabs>
        <w:ind w:firstLine="709"/>
        <w:jc w:val="both"/>
        <w:rPr>
          <w:rFonts w:ascii="Cambria" w:eastAsia="Times New Roman" w:hAnsi="Cambria" w:cs="Times New Roman"/>
          <w:color w:val="000000" w:themeColor="text1"/>
          <w:lang w:eastAsia="en-US" w:bidi="ar-SA"/>
        </w:rPr>
      </w:pPr>
      <w:r w:rsidRPr="00A82AF9">
        <w:rPr>
          <w:rFonts w:ascii="Cambria" w:eastAsia="Times New Roman" w:hAnsi="Cambria"/>
          <w:b/>
        </w:rPr>
        <w:t xml:space="preserve">(2) </w:t>
      </w:r>
      <w:r w:rsidRPr="00A82AF9">
        <w:rPr>
          <w:rFonts w:ascii="Cambria" w:eastAsia="Times New Roman" w:hAnsi="Cambria"/>
        </w:rPr>
        <w:t xml:space="preserve">В предмета на договора е включено </w:t>
      </w:r>
      <w:r w:rsidR="001F39B7" w:rsidRPr="004C67CC">
        <w:rPr>
          <w:rFonts w:ascii="Cambria" w:eastAsia="Times New Roman" w:hAnsi="Cambria" w:cs="Times New Roman"/>
          <w:color w:val="000000" w:themeColor="text1"/>
          <w:lang w:eastAsia="en-US" w:bidi="ar-SA"/>
        </w:rPr>
        <w:t>изпълнението на следните дейности:</w:t>
      </w:r>
    </w:p>
    <w:p w14:paraId="76AEDCD7" w14:textId="2B7A68A7" w:rsidR="000D3CD2" w:rsidRPr="000D3CD2" w:rsidRDefault="00252EB5" w:rsidP="0018541A">
      <w:pPr>
        <w:pStyle w:val="ListParagraph"/>
        <w:tabs>
          <w:tab w:val="left" w:pos="1418"/>
        </w:tabs>
        <w:spacing w:line="276" w:lineRule="auto"/>
        <w:ind w:left="0"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 </w:t>
      </w:r>
      <w:r w:rsidR="000D3CD2" w:rsidRPr="000D3CD2">
        <w:rPr>
          <w:rFonts w:ascii="Cambria" w:eastAsia="Times New Roman" w:hAnsi="Cambria" w:cs="Times New Roman"/>
          <w:color w:val="000000" w:themeColor="text1"/>
          <w:lang w:eastAsia="en-US" w:bidi="ar-SA"/>
        </w:rPr>
        <w:t>Осигуряване на хотелско настаняване с включени закуска, обяд, следобедна закуска и вечеря на гостуващите хорови състави;</w:t>
      </w:r>
    </w:p>
    <w:p w14:paraId="2D5B1DA4" w14:textId="2FCA2320" w:rsidR="000D3CD2" w:rsidRPr="000D3CD2" w:rsidRDefault="00252EB5" w:rsidP="0018541A">
      <w:pPr>
        <w:pStyle w:val="ListParagraph"/>
        <w:tabs>
          <w:tab w:val="left" w:pos="1418"/>
        </w:tabs>
        <w:spacing w:line="276" w:lineRule="auto"/>
        <w:ind w:left="0" w:firstLine="709"/>
        <w:jc w:val="both"/>
        <w:rPr>
          <w:rFonts w:ascii="Cambria" w:eastAsia="Times New Roman" w:hAnsi="Cambria" w:cs="Times New Roman"/>
          <w:color w:val="000000" w:themeColor="text1"/>
          <w:lang w:eastAsia="en-US" w:bidi="ar-SA"/>
        </w:rPr>
      </w:pPr>
      <w:r>
        <w:rPr>
          <w:rFonts w:ascii="Cambria" w:eastAsia="Times New Roman" w:hAnsi="Cambria" w:cs="Times New Roman"/>
          <w:color w:val="000000" w:themeColor="text1"/>
          <w:lang w:eastAsia="en-US" w:bidi="ar-SA"/>
        </w:rPr>
        <w:t xml:space="preserve">- </w:t>
      </w:r>
      <w:r w:rsidR="000D3CD2" w:rsidRPr="000D3CD2">
        <w:rPr>
          <w:rFonts w:ascii="Cambria" w:eastAsia="Times New Roman" w:hAnsi="Cambria" w:cs="Times New Roman"/>
          <w:color w:val="000000" w:themeColor="text1"/>
          <w:lang w:eastAsia="en-US" w:bidi="ar-SA"/>
        </w:rPr>
        <w:t>Осигуряване на изхранване на всички участници и придружители преди гала концерта.</w:t>
      </w:r>
    </w:p>
    <w:p w14:paraId="1FB2C232" w14:textId="3EB9AFD7" w:rsidR="00A82AF9" w:rsidRPr="00A82AF9" w:rsidRDefault="00A82AF9" w:rsidP="001F39B7">
      <w:pPr>
        <w:pStyle w:val="ListParagraph"/>
        <w:tabs>
          <w:tab w:val="left" w:pos="1418"/>
        </w:tabs>
        <w:spacing w:line="276" w:lineRule="auto"/>
        <w:ind w:left="0" w:firstLine="851"/>
        <w:contextualSpacing w:val="0"/>
        <w:jc w:val="both"/>
        <w:rPr>
          <w:rFonts w:ascii="Cambria" w:eastAsia="Times New Roman" w:hAnsi="Cambria"/>
        </w:rPr>
      </w:pPr>
    </w:p>
    <w:p w14:paraId="27D0C50B" w14:textId="0ABA2BBA" w:rsidR="00A82AF9" w:rsidRPr="00A82AF9" w:rsidRDefault="00A82AF9" w:rsidP="00A82AF9">
      <w:pPr>
        <w:ind w:firstLine="709"/>
        <w:jc w:val="both"/>
        <w:rPr>
          <w:rFonts w:ascii="Cambria" w:eastAsia="Times New Roman" w:hAnsi="Cambria" w:cs="Times New Roman"/>
          <w:szCs w:val="20"/>
        </w:rPr>
      </w:pPr>
      <w:r w:rsidRPr="00A82AF9">
        <w:rPr>
          <w:rFonts w:ascii="Cambria" w:eastAsia="Times New Roman" w:hAnsi="Cambria" w:cs="Times New Roman"/>
          <w:b/>
          <w:szCs w:val="20"/>
        </w:rPr>
        <w:t>(3)</w:t>
      </w:r>
      <w:r w:rsidRPr="00A82AF9">
        <w:rPr>
          <w:rFonts w:ascii="Cambria" w:eastAsia="Times New Roman" w:hAnsi="Cambria" w:cs="Times New Roman"/>
          <w:szCs w:val="20"/>
        </w:rPr>
        <w:t xml:space="preserve"> Предоставянето на услугите, предмет на настоящия договор, се извършва след подаване на заявка от ВЪЗЛОЖИТЕЛЯ по реда на раздел III </w:t>
      </w:r>
      <w:r w:rsidRPr="00A82AF9">
        <w:rPr>
          <w:rFonts w:ascii="Cambria" w:eastAsia="Times New Roman" w:hAnsi="Cambria" w:cs="Times New Roman"/>
          <w:i/>
          <w:szCs w:val="20"/>
        </w:rPr>
        <w:t xml:space="preserve">„Заявка за </w:t>
      </w:r>
      <w:r w:rsidRPr="00A82AF9">
        <w:rPr>
          <w:rFonts w:ascii="Cambria" w:eastAsia="Times New Roman" w:hAnsi="Cambria" w:cs="Times New Roman"/>
          <w:i/>
          <w:szCs w:val="20"/>
        </w:rPr>
        <w:lastRenderedPageBreak/>
        <w:t>изпълнение“</w:t>
      </w:r>
      <w:r w:rsidRPr="00A82AF9">
        <w:rPr>
          <w:rFonts w:ascii="Cambria" w:eastAsia="Times New Roman" w:hAnsi="Cambria" w:cs="Times New Roman"/>
          <w:szCs w:val="20"/>
        </w:rPr>
        <w:t xml:space="preserve"> от настоящия договор. </w:t>
      </w:r>
      <w:r w:rsidR="00383984" w:rsidRPr="004C67CC">
        <w:rPr>
          <w:rFonts w:ascii="Cambria" w:eastAsia="Times New Roman" w:hAnsi="Cambria" w:cs="Times New Roman"/>
          <w:color w:val="000000" w:themeColor="text1"/>
          <w:szCs w:val="20"/>
          <w:lang w:bidi="ar-SA"/>
        </w:rPr>
        <w:t>ВЪЗЛОЖИТЕЛЯТ си запазва правото да не заяви максималния обем от посочените лица за настаняване</w:t>
      </w:r>
      <w:r w:rsidR="00886F24">
        <w:rPr>
          <w:rFonts w:ascii="Cambria" w:eastAsia="Times New Roman" w:hAnsi="Cambria" w:cs="Times New Roman"/>
          <w:color w:val="000000" w:themeColor="text1"/>
          <w:szCs w:val="20"/>
          <w:lang w:bidi="ar-SA"/>
        </w:rPr>
        <w:t xml:space="preserve"> и брой</w:t>
      </w:r>
      <w:r w:rsidR="00383984" w:rsidRPr="004C67CC">
        <w:rPr>
          <w:rFonts w:ascii="Cambria" w:eastAsia="Times New Roman" w:hAnsi="Cambria" w:cs="Times New Roman"/>
          <w:color w:val="000000" w:themeColor="text1"/>
          <w:szCs w:val="20"/>
          <w:lang w:bidi="ar-SA"/>
        </w:rPr>
        <w:t xml:space="preserve"> изхранван</w:t>
      </w:r>
      <w:r w:rsidR="00886F24">
        <w:rPr>
          <w:rFonts w:ascii="Cambria" w:eastAsia="Times New Roman" w:hAnsi="Cambria" w:cs="Times New Roman"/>
          <w:color w:val="000000" w:themeColor="text1"/>
          <w:szCs w:val="20"/>
          <w:lang w:bidi="ar-SA"/>
        </w:rPr>
        <w:t>ия</w:t>
      </w:r>
      <w:r w:rsidR="00383984" w:rsidRPr="004C67CC">
        <w:rPr>
          <w:rFonts w:ascii="Cambria" w:eastAsia="Times New Roman" w:hAnsi="Cambria" w:cs="Times New Roman"/>
          <w:color w:val="000000" w:themeColor="text1"/>
          <w:szCs w:val="20"/>
          <w:lang w:bidi="ar-SA"/>
        </w:rPr>
        <w:t xml:space="preserve">, поради отпаднала необходимост или по други причини, които </w:t>
      </w:r>
      <w:r w:rsidR="0012325B" w:rsidRPr="004C67CC">
        <w:rPr>
          <w:rFonts w:ascii="Cambria" w:eastAsia="Times New Roman" w:hAnsi="Cambria" w:cs="Times New Roman"/>
          <w:color w:val="000000" w:themeColor="text1"/>
          <w:szCs w:val="20"/>
          <w:lang w:bidi="ar-SA"/>
        </w:rPr>
        <w:t xml:space="preserve">ВЪЗЛОЖИТЕЛЯ </w:t>
      </w:r>
      <w:r w:rsidR="00383984" w:rsidRPr="004C67CC">
        <w:rPr>
          <w:rFonts w:ascii="Cambria" w:eastAsia="Times New Roman" w:hAnsi="Cambria" w:cs="Times New Roman"/>
          <w:color w:val="000000" w:themeColor="text1"/>
          <w:szCs w:val="20"/>
          <w:lang w:bidi="ar-SA"/>
        </w:rPr>
        <w:t>не е могъл да предвиди.</w:t>
      </w:r>
    </w:p>
    <w:p w14:paraId="0F23F869" w14:textId="7B6E7C01" w:rsidR="00A82AF9" w:rsidRPr="00A82AF9" w:rsidRDefault="00A82AF9" w:rsidP="00A82AF9">
      <w:pPr>
        <w:ind w:firstLine="708"/>
        <w:jc w:val="both"/>
        <w:rPr>
          <w:rFonts w:ascii="Cambria" w:eastAsia="Calibri" w:hAnsi="Cambria"/>
        </w:rPr>
      </w:pPr>
      <w:r w:rsidRPr="00A82AF9">
        <w:rPr>
          <w:rFonts w:ascii="Cambria" w:hAnsi="Cambria"/>
          <w:b/>
        </w:rPr>
        <w:t>Чл. 2.</w:t>
      </w:r>
      <w:r w:rsidRPr="00A82AF9">
        <w:rPr>
          <w:rFonts w:ascii="Cambria" w:hAnsi="Cambria"/>
        </w:rPr>
        <w:t xml:space="preserve"> ИЗПЪЛНИТЕЛЯТ</w:t>
      </w:r>
      <w:r w:rsidRPr="00A82AF9">
        <w:rPr>
          <w:rFonts w:ascii="Cambria" w:hAnsi="Cambria"/>
          <w:bCs/>
        </w:rPr>
        <w:t xml:space="preserve"> се задължава да </w:t>
      </w:r>
      <w:r w:rsidRPr="00A82AF9">
        <w:rPr>
          <w:rFonts w:ascii="Cambria" w:hAnsi="Cambria"/>
        </w:rPr>
        <w:t>предостави</w:t>
      </w:r>
      <w:r w:rsidRPr="00A82AF9">
        <w:rPr>
          <w:rFonts w:ascii="Cambria" w:hAnsi="Cambria"/>
          <w:bCs/>
        </w:rPr>
        <w:t xml:space="preserve"> услугите </w:t>
      </w:r>
      <w:r w:rsidRPr="00A82AF9">
        <w:rPr>
          <w:rFonts w:ascii="Cambria" w:hAnsi="Cambria"/>
        </w:rPr>
        <w:t xml:space="preserve">в пълно съответствие с Техническата спецификация на ВЪЗЛОЖИТЕЛЯ (Приложение </w:t>
      </w:r>
      <w:r w:rsidRPr="00A82AF9">
        <w:rPr>
          <w:rFonts w:ascii="Cambria" w:hAnsi="Cambria" w:cs="Times New Roman"/>
        </w:rPr>
        <w:t>№</w:t>
      </w:r>
      <w:r w:rsidRPr="00A82AF9">
        <w:rPr>
          <w:rFonts w:ascii="Cambria" w:hAnsi="Cambria"/>
        </w:rPr>
        <w:t>1)</w:t>
      </w:r>
      <w:r w:rsidR="008D58D8">
        <w:rPr>
          <w:rFonts w:ascii="Cambria" w:hAnsi="Cambria"/>
        </w:rPr>
        <w:t xml:space="preserve"> и</w:t>
      </w:r>
      <w:r w:rsidRPr="00A82AF9">
        <w:rPr>
          <w:rFonts w:ascii="Cambria" w:hAnsi="Cambria"/>
        </w:rPr>
        <w:t xml:space="preserve"> </w:t>
      </w:r>
      <w:r w:rsidR="006E2C80">
        <w:rPr>
          <w:rFonts w:ascii="Cambria" w:hAnsi="Cambria"/>
        </w:rPr>
        <w:t>Офертата</w:t>
      </w:r>
      <w:r w:rsidRPr="00A82AF9">
        <w:rPr>
          <w:rFonts w:ascii="Cambria" w:hAnsi="Cambria"/>
        </w:rPr>
        <w:t xml:space="preserve"> на ИЗПЪЛНИТЕЛЯ</w:t>
      </w:r>
      <w:r w:rsidR="00862EE4">
        <w:rPr>
          <w:rFonts w:ascii="Cambria" w:hAnsi="Cambria"/>
        </w:rPr>
        <w:t xml:space="preserve"> (</w:t>
      </w:r>
      <w:r w:rsidR="00862EE4" w:rsidRPr="00EE4F2B">
        <w:rPr>
          <w:rFonts w:ascii="Cambria" w:hAnsi="Cambria"/>
        </w:rPr>
        <w:t>Приложение № 2)</w:t>
      </w:r>
      <w:r w:rsidRPr="00EE4F2B">
        <w:rPr>
          <w:rFonts w:ascii="Cambria" w:hAnsi="Cambria"/>
        </w:rPr>
        <w:t>, представляващи</w:t>
      </w:r>
      <w:r w:rsidRPr="00A82AF9">
        <w:rPr>
          <w:rFonts w:ascii="Cambria" w:hAnsi="Cambria"/>
        </w:rPr>
        <w:t xml:space="preserve"> неразделна част от него.</w:t>
      </w:r>
    </w:p>
    <w:p w14:paraId="71FD9D92"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b/>
        </w:rPr>
        <w:t>Чл. 3.</w:t>
      </w:r>
      <w:r w:rsidRPr="00A82AF9">
        <w:rPr>
          <w:rFonts w:ascii="Cambria" w:eastAsia="Times New Roman" w:hAnsi="Cambria"/>
        </w:rPr>
        <w:t xml:space="preserve"> В срок до 3 (</w:t>
      </w:r>
      <w:r w:rsidRPr="00A82AF9">
        <w:rPr>
          <w:rFonts w:ascii="Cambria" w:eastAsia="Times New Roman" w:hAnsi="Cambria"/>
          <w:i/>
        </w:rPr>
        <w:t>три</w:t>
      </w:r>
      <w:r w:rsidRPr="00A82AF9">
        <w:rPr>
          <w:rFonts w:ascii="Cambria" w:eastAsia="Times New Roman" w:hAnsi="Cambria"/>
        </w:rPr>
        <w:t>)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w:t>
      </w:r>
      <w:r w:rsidRPr="00A82AF9">
        <w:rPr>
          <w:rFonts w:ascii="Cambria" w:eastAsia="Times New Roman" w:hAnsi="Cambria"/>
          <w:i/>
        </w:rPr>
        <w:t>три</w:t>
      </w:r>
      <w:r w:rsidRPr="00A82AF9">
        <w:rPr>
          <w:rFonts w:ascii="Cambria" w:eastAsia="Times New Roman" w:hAnsi="Cambria"/>
        </w:rPr>
        <w:t>) дни от настъпване на съответното обстоятелство.</w:t>
      </w:r>
      <w:r w:rsidRPr="00A82AF9">
        <w:rPr>
          <w:rStyle w:val="FootnoteReference"/>
          <w:rFonts w:ascii="Cambria" w:eastAsia="Times New Roman" w:hAnsi="Cambria"/>
        </w:rPr>
        <w:footnoteReference w:id="1"/>
      </w:r>
    </w:p>
    <w:p w14:paraId="2992EA8B" w14:textId="77777777" w:rsidR="00A82AF9" w:rsidRPr="00A82AF9" w:rsidRDefault="00A82AF9" w:rsidP="00A82AF9">
      <w:pPr>
        <w:keepNext/>
        <w:keepLines/>
        <w:spacing w:before="240" w:after="240"/>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II</w:t>
      </w:r>
      <w:r w:rsidRPr="00A82AF9">
        <w:rPr>
          <w:rFonts w:ascii="Cambria" w:eastAsia="Times New Roman" w:hAnsi="Cambria"/>
          <w:b/>
          <w:bCs/>
          <w:szCs w:val="26"/>
        </w:rPr>
        <w:t>. СРОК НА ДОГОВОРА. МЯСТО НА ИЗПЪЛНЕНИЕ</w:t>
      </w:r>
    </w:p>
    <w:p w14:paraId="043C9DC2" w14:textId="49483154" w:rsidR="00A82AF9" w:rsidRPr="00A82AF9" w:rsidRDefault="00A82AF9" w:rsidP="00A82AF9">
      <w:pPr>
        <w:tabs>
          <w:tab w:val="left" w:pos="709"/>
        </w:tabs>
        <w:jc w:val="both"/>
        <w:rPr>
          <w:rFonts w:ascii="Cambria" w:eastAsia="Times New Roman" w:hAnsi="Cambria"/>
        </w:rPr>
      </w:pPr>
      <w:r w:rsidRPr="00A82AF9">
        <w:rPr>
          <w:rFonts w:ascii="Cambria" w:eastAsia="Times New Roman" w:hAnsi="Cambria"/>
          <w:b/>
        </w:rPr>
        <w:tab/>
        <w:t>Чл. 4.</w:t>
      </w:r>
      <w:r w:rsidRPr="00A82AF9">
        <w:rPr>
          <w:rFonts w:ascii="Cambria" w:eastAsia="Times New Roman" w:hAnsi="Cambria"/>
        </w:rPr>
        <w:t xml:space="preserve"> </w:t>
      </w:r>
      <w:r w:rsidR="009F011E" w:rsidRPr="004C67CC">
        <w:rPr>
          <w:rFonts w:ascii="Cambria" w:eastAsia="Times New Roman" w:hAnsi="Cambria" w:cs="Times New Roman"/>
          <w:bCs/>
          <w:color w:val="000000" w:themeColor="text1"/>
          <w:lang w:bidi="ar-SA"/>
        </w:rPr>
        <w:t>Договорът за поръчка влиза в сила от датата на подписването му и е със срок за изпълнение до 6 месеца или до изчерпване на сумата, посочена в т. 4.5 от Техническата спецификация (което събитие настъпи първо)</w:t>
      </w:r>
      <w:r w:rsidR="009F011E">
        <w:rPr>
          <w:rFonts w:ascii="Cambria" w:eastAsia="Times New Roman" w:hAnsi="Cambria" w:cs="Times New Roman"/>
          <w:bCs/>
          <w:color w:val="000000" w:themeColor="text1"/>
          <w:lang w:bidi="ar-SA"/>
        </w:rPr>
        <w:t>.</w:t>
      </w:r>
    </w:p>
    <w:p w14:paraId="619DE983" w14:textId="64D15D3D" w:rsidR="00A82AF9" w:rsidRPr="00A82AF9" w:rsidRDefault="00A82AF9" w:rsidP="00A82AF9">
      <w:pPr>
        <w:ind w:firstLine="709"/>
        <w:jc w:val="both"/>
        <w:rPr>
          <w:rFonts w:ascii="Cambria" w:eastAsia="Times New Roman" w:hAnsi="Cambria"/>
        </w:rPr>
      </w:pPr>
      <w:r w:rsidRPr="00A82AF9">
        <w:rPr>
          <w:rFonts w:ascii="Cambria" w:eastAsia="Times New Roman" w:hAnsi="Cambria"/>
          <w:b/>
        </w:rPr>
        <w:t>Чл. 5.</w:t>
      </w:r>
      <w:r w:rsidRPr="00A82AF9">
        <w:rPr>
          <w:rFonts w:ascii="Cambria" w:eastAsia="Times New Roman" w:hAnsi="Cambria"/>
        </w:rPr>
        <w:t xml:space="preserve"> </w:t>
      </w:r>
      <w:r w:rsidR="0095378C">
        <w:rPr>
          <w:rFonts w:ascii="Cambria" w:eastAsia="Times New Roman" w:hAnsi="Cambria"/>
        </w:rPr>
        <w:t xml:space="preserve">Дейностите по провеждане на </w:t>
      </w:r>
      <w:r w:rsidR="009F011E" w:rsidRPr="004C67CC">
        <w:rPr>
          <w:rFonts w:ascii="Cambria" w:eastAsia="Times New Roman" w:hAnsi="Cambria" w:cs="Times New Roman"/>
          <w:bCs/>
          <w:color w:val="000000" w:themeColor="text1"/>
          <w:lang w:bidi="ar-SA"/>
        </w:rPr>
        <w:t xml:space="preserve">Международния хоров фестивал „Момчетата пеят“ </w:t>
      </w:r>
      <w:r w:rsidR="0095378C">
        <w:rPr>
          <w:rFonts w:ascii="Cambria" w:eastAsia="Times New Roman" w:hAnsi="Cambria" w:cs="Times New Roman"/>
          <w:bCs/>
          <w:color w:val="000000" w:themeColor="text1"/>
          <w:lang w:bidi="ar-SA"/>
        </w:rPr>
        <w:t>се провеждат</w:t>
      </w:r>
      <w:r w:rsidR="009F011E" w:rsidRPr="004C67CC">
        <w:rPr>
          <w:rFonts w:ascii="Cambria" w:eastAsia="Times New Roman" w:hAnsi="Cambria" w:cs="Times New Roman"/>
          <w:bCs/>
          <w:color w:val="000000" w:themeColor="text1"/>
          <w:lang w:bidi="ar-SA"/>
        </w:rPr>
        <w:t xml:space="preserve"> на територията на гр. София</w:t>
      </w:r>
      <w:r w:rsidR="00861897">
        <w:rPr>
          <w:rFonts w:ascii="Cambria" w:eastAsia="Times New Roman" w:hAnsi="Cambria" w:cs="Times New Roman"/>
          <w:bCs/>
          <w:color w:val="000000" w:themeColor="text1"/>
          <w:lang w:bidi="ar-SA"/>
        </w:rPr>
        <w:t>.</w:t>
      </w:r>
    </w:p>
    <w:p w14:paraId="02142AFF" w14:textId="77777777" w:rsidR="00A82AF9" w:rsidRPr="00A82AF9" w:rsidRDefault="00A82AF9" w:rsidP="00A82AF9">
      <w:pPr>
        <w:spacing w:after="120"/>
        <w:ind w:firstLine="709"/>
        <w:jc w:val="both"/>
        <w:rPr>
          <w:rFonts w:ascii="Cambria" w:hAnsi="Cambria" w:cs="Times New Roman"/>
        </w:rPr>
      </w:pPr>
    </w:p>
    <w:p w14:paraId="5AC23B66" w14:textId="77777777" w:rsidR="00A82AF9" w:rsidRPr="00A82AF9" w:rsidRDefault="00A82AF9" w:rsidP="00A82AF9">
      <w:pPr>
        <w:spacing w:after="120"/>
        <w:ind w:firstLine="709"/>
        <w:jc w:val="center"/>
        <w:rPr>
          <w:rFonts w:ascii="Cambria" w:hAnsi="Cambria" w:cs="Times New Roman"/>
          <w:b/>
        </w:rPr>
      </w:pPr>
      <w:r w:rsidRPr="00A82AF9">
        <w:rPr>
          <w:rFonts w:ascii="Cambria" w:hAnsi="Cambria" w:cs="Times New Roman"/>
          <w:b/>
        </w:rPr>
        <w:t xml:space="preserve">III. ЗАЯВКА ЗА ИЗПЪЛНЕНИЕ. </w:t>
      </w:r>
      <w:r w:rsidRPr="00A82AF9">
        <w:rPr>
          <w:rFonts w:ascii="Cambria" w:eastAsia="Times New Roman" w:hAnsi="Cambria"/>
          <w:b/>
          <w:bCs/>
          <w:szCs w:val="26"/>
        </w:rPr>
        <w:t>ПРЕДАВАНЕ И ПРИЕМАНЕ НА ИЗПЪЛНЕНИЕТО</w:t>
      </w:r>
    </w:p>
    <w:p w14:paraId="686D8BD3" w14:textId="6916F66F"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b/>
        </w:rPr>
        <w:t>Чл. 6.</w:t>
      </w:r>
      <w:r w:rsidRPr="00A82AF9">
        <w:rPr>
          <w:rFonts w:ascii="Cambria" w:eastAsia="Times New Roman" w:hAnsi="Cambria"/>
        </w:rPr>
        <w:t xml:space="preserve"> </w:t>
      </w:r>
      <w:r w:rsidRPr="00A82AF9">
        <w:rPr>
          <w:rFonts w:ascii="Cambria" w:eastAsia="Times New Roman" w:hAnsi="Cambria"/>
          <w:b/>
        </w:rPr>
        <w:t xml:space="preserve">(1) </w:t>
      </w:r>
      <w:r w:rsidR="00993C1A" w:rsidRPr="004C67CC">
        <w:rPr>
          <w:rFonts w:ascii="Cambria" w:eastAsia="Times New Roman" w:hAnsi="Cambria" w:cs="Times New Roman"/>
          <w:bCs/>
          <w:color w:val="000000" w:themeColor="text1"/>
          <w:lang w:bidi="ar-SA"/>
        </w:rPr>
        <w:t xml:space="preserve">Възложителят в срок минимум </w:t>
      </w:r>
      <w:r w:rsidR="007A5729">
        <w:rPr>
          <w:rFonts w:ascii="Cambria" w:eastAsia="Times New Roman" w:hAnsi="Cambria" w:cs="Times New Roman"/>
          <w:bCs/>
          <w:color w:val="000000" w:themeColor="text1"/>
          <w:lang w:bidi="ar-SA"/>
        </w:rPr>
        <w:t>1</w:t>
      </w:r>
      <w:r w:rsidR="00993C1A" w:rsidRPr="004C67CC">
        <w:rPr>
          <w:rFonts w:ascii="Cambria" w:eastAsia="Times New Roman" w:hAnsi="Cambria" w:cs="Times New Roman"/>
          <w:bCs/>
          <w:color w:val="000000" w:themeColor="text1"/>
          <w:lang w:bidi="ar-SA"/>
        </w:rPr>
        <w:t>0 работни дни преди датата на провеждане на фестивала ще изпра</w:t>
      </w:r>
      <w:r w:rsidR="00287609">
        <w:rPr>
          <w:rFonts w:ascii="Cambria" w:eastAsia="Times New Roman" w:hAnsi="Cambria" w:cs="Times New Roman"/>
          <w:bCs/>
          <w:color w:val="000000" w:themeColor="text1"/>
          <w:lang w:bidi="ar-SA"/>
        </w:rPr>
        <w:t>ти</w:t>
      </w:r>
      <w:r w:rsidR="00993C1A" w:rsidRPr="004C67CC">
        <w:rPr>
          <w:rFonts w:ascii="Cambria" w:eastAsia="Times New Roman" w:hAnsi="Cambria" w:cs="Times New Roman"/>
          <w:bCs/>
          <w:color w:val="000000" w:themeColor="text1"/>
          <w:lang w:bidi="ar-SA"/>
        </w:rPr>
        <w:t xml:space="preserve"> заявка за организирането му. Заявката ще съдържа </w:t>
      </w:r>
      <w:r w:rsidR="00325DE8" w:rsidRPr="00325DE8">
        <w:rPr>
          <w:rFonts w:ascii="Cambria" w:eastAsia="Times New Roman" w:hAnsi="Cambria" w:cs="Times New Roman"/>
          <w:bCs/>
          <w:color w:val="000000" w:themeColor="text1"/>
          <w:lang w:bidi="ar-SA"/>
        </w:rPr>
        <w:t xml:space="preserve">брой участници за настаняване, дни за настаняване, брой нощувки, брой обеди, брой следобедна закуска и брой вечери, разпределени по дни, броя на нощувките и др. релевантна информация. </w:t>
      </w:r>
      <w:r w:rsidRPr="00A82AF9">
        <w:rPr>
          <w:rFonts w:ascii="Cambria" w:eastAsia="Times New Roman" w:hAnsi="Cambria" w:cs="Times New Roman"/>
          <w:bCs/>
        </w:rPr>
        <w:t xml:space="preserve">Заявката се изпраща по електронна поща на посочения в </w:t>
      </w:r>
      <w:r w:rsidR="00993C1A">
        <w:rPr>
          <w:rFonts w:ascii="Cambria" w:eastAsia="Times New Roman" w:hAnsi="Cambria" w:cs="Times New Roman"/>
          <w:bCs/>
        </w:rPr>
        <w:t>този договор</w:t>
      </w:r>
      <w:r w:rsidRPr="00A82AF9">
        <w:rPr>
          <w:rFonts w:ascii="Cambria" w:eastAsia="Times New Roman" w:hAnsi="Cambria" w:cs="Times New Roman"/>
          <w:bCs/>
        </w:rPr>
        <w:t xml:space="preserve"> адрес. </w:t>
      </w:r>
    </w:p>
    <w:p w14:paraId="4D9A1157" w14:textId="2FA52D07"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(2)</w:t>
      </w:r>
      <w:r w:rsidRPr="00A82AF9">
        <w:rPr>
          <w:rFonts w:ascii="Cambria" w:eastAsia="Times New Roman" w:hAnsi="Cambria" w:cs="Times New Roman"/>
          <w:bCs/>
        </w:rPr>
        <w:t xml:space="preserve"> </w:t>
      </w:r>
      <w:r w:rsidR="00835C9F" w:rsidRPr="00835C9F">
        <w:rPr>
          <w:rFonts w:ascii="Cambria" w:eastAsia="Times New Roman" w:hAnsi="Cambria" w:cs="Times New Roman"/>
          <w:bCs/>
        </w:rPr>
        <w:t>След като получи заявката, изпълнителят в срок до 3 работни дни трябва да предложи за избор от възложителя вариант за настаняване и минимум два варианта за обяд</w:t>
      </w:r>
      <w:r w:rsidR="00325DE8">
        <w:rPr>
          <w:rFonts w:ascii="Cambria" w:eastAsia="Times New Roman" w:hAnsi="Cambria" w:cs="Times New Roman"/>
          <w:bCs/>
        </w:rPr>
        <w:t>,</w:t>
      </w:r>
      <w:r w:rsidR="00325DE8" w:rsidRPr="00325DE8">
        <w:rPr>
          <w:rFonts w:ascii="Cambria" w:eastAsia="Times New Roman" w:hAnsi="Cambria" w:cs="Times New Roman"/>
          <w:bCs/>
          <w:color w:val="000000" w:themeColor="text1"/>
          <w:lang w:bidi="ar-SA"/>
        </w:rPr>
        <w:t xml:space="preserve"> </w:t>
      </w:r>
      <w:r w:rsidR="00325DE8">
        <w:rPr>
          <w:rFonts w:ascii="Cambria" w:eastAsia="Times New Roman" w:hAnsi="Cambria" w:cs="Times New Roman"/>
          <w:bCs/>
          <w:color w:val="000000" w:themeColor="text1"/>
          <w:lang w:bidi="ar-SA"/>
        </w:rPr>
        <w:t>следобедна закуска</w:t>
      </w:r>
      <w:r w:rsidR="00835C9F" w:rsidRPr="00835C9F">
        <w:rPr>
          <w:rFonts w:ascii="Cambria" w:eastAsia="Times New Roman" w:hAnsi="Cambria" w:cs="Times New Roman"/>
          <w:bCs/>
        </w:rPr>
        <w:t xml:space="preserve"> и вечеря (ако е приложимо)</w:t>
      </w:r>
      <w:r w:rsidR="0015769B">
        <w:rPr>
          <w:rFonts w:ascii="Cambria" w:eastAsia="Times New Roman" w:hAnsi="Cambria" w:cs="Times New Roman"/>
          <w:bCs/>
        </w:rPr>
        <w:t xml:space="preserve"> за всеки ден</w:t>
      </w:r>
      <w:r w:rsidR="00835C9F" w:rsidRPr="00835C9F">
        <w:rPr>
          <w:rFonts w:ascii="Cambria" w:eastAsia="Times New Roman" w:hAnsi="Cambria" w:cs="Times New Roman"/>
          <w:bCs/>
        </w:rPr>
        <w:t xml:space="preserve">. Предложените варианти трябва да отговарят на техническата спецификация и на техническото предложение на изпълнителя и се изпращат по електронна поща. </w:t>
      </w:r>
    </w:p>
    <w:p w14:paraId="2A9821D4" w14:textId="2CB4BC9D"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(3)</w:t>
      </w:r>
      <w:r w:rsidRPr="00A82AF9">
        <w:rPr>
          <w:rFonts w:ascii="Cambria" w:eastAsia="Times New Roman" w:hAnsi="Cambria" w:cs="Times New Roman"/>
          <w:bCs/>
        </w:rPr>
        <w:t xml:space="preserve"> </w:t>
      </w:r>
      <w:r w:rsidR="002D489F" w:rsidRPr="00835C9F">
        <w:rPr>
          <w:rFonts w:ascii="Cambria" w:eastAsia="Times New Roman" w:hAnsi="Cambria" w:cs="Times New Roman"/>
          <w:bCs/>
        </w:rPr>
        <w:t xml:space="preserve">Възложителят си запазва правото да не одобри нито един от предложените варианти, ако те не отговарят на техническата спецификация и на техническото предложение на изпълнителя. В такъв случай изпълнителят трябва да предложи нови варианти в срок до 2 календарни дни, които да отговарят на изискванията и от които възложителя да направи избор. </w:t>
      </w:r>
    </w:p>
    <w:p w14:paraId="29569916" w14:textId="291CAD46" w:rsidR="00A82AF9" w:rsidRPr="00A82AF9" w:rsidRDefault="00A82AF9" w:rsidP="00A82AF9">
      <w:pPr>
        <w:tabs>
          <w:tab w:val="left" w:pos="720"/>
        </w:tabs>
        <w:ind w:firstLine="709"/>
        <w:jc w:val="both"/>
        <w:rPr>
          <w:rFonts w:ascii="Cambria" w:eastAsia="Times New Roman" w:hAnsi="Cambria" w:cs="Times New Roman"/>
          <w:bCs/>
        </w:rPr>
      </w:pPr>
      <w:r w:rsidRPr="00A82AF9">
        <w:rPr>
          <w:rFonts w:ascii="Cambria" w:eastAsia="Times New Roman" w:hAnsi="Cambria" w:cs="Times New Roman"/>
          <w:b/>
          <w:bCs/>
        </w:rPr>
        <w:t>(4)</w:t>
      </w:r>
      <w:r w:rsidRPr="00A82AF9">
        <w:rPr>
          <w:rFonts w:ascii="Cambria" w:eastAsia="Times New Roman" w:hAnsi="Cambria" w:cs="Times New Roman"/>
          <w:bCs/>
        </w:rPr>
        <w:t xml:space="preserve"> </w:t>
      </w:r>
      <w:r w:rsidR="002D489F" w:rsidRPr="00835C9F">
        <w:rPr>
          <w:rFonts w:ascii="Cambria" w:eastAsia="Times New Roman" w:hAnsi="Cambria" w:cs="Times New Roman"/>
          <w:bCs/>
        </w:rPr>
        <w:t xml:space="preserve">Възложителят информира изпълнителя за одобрения вариант, съответно за </w:t>
      </w:r>
      <w:proofErr w:type="spellStart"/>
      <w:r w:rsidR="002D489F" w:rsidRPr="00835C9F">
        <w:rPr>
          <w:rFonts w:ascii="Cambria" w:eastAsia="Times New Roman" w:hAnsi="Cambria" w:cs="Times New Roman"/>
          <w:bCs/>
        </w:rPr>
        <w:t>неодобряване</w:t>
      </w:r>
      <w:proofErr w:type="spellEnd"/>
      <w:r w:rsidR="002D489F" w:rsidRPr="00835C9F">
        <w:rPr>
          <w:rFonts w:ascii="Cambria" w:eastAsia="Times New Roman" w:hAnsi="Cambria" w:cs="Times New Roman"/>
          <w:bCs/>
        </w:rPr>
        <w:t xml:space="preserve"> на предложените варианти по електронната поща в срок до 2 </w:t>
      </w:r>
      <w:r w:rsidR="002D489F" w:rsidRPr="00835C9F">
        <w:rPr>
          <w:rFonts w:ascii="Cambria" w:eastAsia="Times New Roman" w:hAnsi="Cambria" w:cs="Times New Roman"/>
          <w:bCs/>
        </w:rPr>
        <w:lastRenderedPageBreak/>
        <w:t>календарни дни след получаването им.</w:t>
      </w:r>
    </w:p>
    <w:p w14:paraId="37A7AB88" w14:textId="44616BEB" w:rsidR="00D61C4C" w:rsidRPr="004C67CC" w:rsidRDefault="00A82AF9" w:rsidP="001A5CEA">
      <w:pPr>
        <w:tabs>
          <w:tab w:val="left" w:pos="720"/>
        </w:tabs>
        <w:ind w:firstLine="709"/>
        <w:jc w:val="both"/>
        <w:rPr>
          <w:rFonts w:ascii="Cambria" w:eastAsia="Times New Roman" w:hAnsi="Cambria" w:cs="Times New Roman"/>
          <w:bCs/>
          <w:color w:val="000000" w:themeColor="text1"/>
          <w:lang w:bidi="ar-SA"/>
        </w:rPr>
      </w:pPr>
      <w:r w:rsidRPr="00A82AF9">
        <w:rPr>
          <w:rFonts w:ascii="Cambria" w:hAnsi="Cambria" w:cs="Times New Roman"/>
          <w:b/>
        </w:rPr>
        <w:t xml:space="preserve">Чл. 7. (1) </w:t>
      </w:r>
      <w:r w:rsidRPr="00A82AF9">
        <w:rPr>
          <w:rFonts w:ascii="Cambria" w:hAnsi="Cambria" w:cs="Times New Roman"/>
        </w:rPr>
        <w:t xml:space="preserve">ИЗПЪЛНИТЕЛЯТ отчита изпълнението на </w:t>
      </w:r>
      <w:r w:rsidR="00D61C4C">
        <w:rPr>
          <w:rFonts w:ascii="Cambria" w:eastAsia="Times New Roman" w:hAnsi="Cambria" w:cs="Times New Roman"/>
          <w:bCs/>
          <w:color w:val="000000" w:themeColor="text1"/>
          <w:lang w:bidi="ar-SA"/>
        </w:rPr>
        <w:t>дейностите</w:t>
      </w:r>
      <w:r w:rsidR="00D61C4C" w:rsidRPr="004C67CC">
        <w:rPr>
          <w:rFonts w:ascii="Cambria" w:eastAsia="Times New Roman" w:hAnsi="Cambria" w:cs="Times New Roman"/>
          <w:bCs/>
          <w:color w:val="000000" w:themeColor="text1"/>
          <w:lang w:bidi="ar-SA"/>
        </w:rPr>
        <w:t xml:space="preserve"> в рамките на фестивала с</w:t>
      </w:r>
      <w:r w:rsidR="00D61C4C">
        <w:rPr>
          <w:rFonts w:ascii="Cambria" w:eastAsia="Times New Roman" w:hAnsi="Cambria" w:cs="Times New Roman"/>
          <w:bCs/>
          <w:color w:val="000000" w:themeColor="text1"/>
          <w:lang w:bidi="ar-SA"/>
        </w:rPr>
        <w:t>ъс съставянето на</w:t>
      </w:r>
      <w:r w:rsidR="00D61C4C" w:rsidRPr="004C67CC">
        <w:rPr>
          <w:rFonts w:ascii="Cambria" w:eastAsia="Times New Roman" w:hAnsi="Cambria" w:cs="Times New Roman"/>
          <w:bCs/>
          <w:color w:val="000000" w:themeColor="text1"/>
          <w:lang w:bidi="ar-SA"/>
        </w:rPr>
        <w:t xml:space="preserve"> приемо-предавателен протокол, придружен със списъци на участниците. Приемо-предавателния протокол се предава на хартиен и електронен носител в срок до 10 (десет) календарни дни от датата на </w:t>
      </w:r>
      <w:r w:rsidR="00D61C4C">
        <w:rPr>
          <w:rFonts w:ascii="Cambria" w:eastAsia="Times New Roman" w:hAnsi="Cambria" w:cs="Times New Roman"/>
          <w:bCs/>
          <w:color w:val="000000" w:themeColor="text1"/>
          <w:lang w:bidi="ar-SA"/>
        </w:rPr>
        <w:t xml:space="preserve">закриване на </w:t>
      </w:r>
      <w:r w:rsidR="00D61C4C" w:rsidRPr="004C67CC">
        <w:rPr>
          <w:rFonts w:ascii="Cambria" w:eastAsia="Times New Roman" w:hAnsi="Cambria" w:cs="Times New Roman"/>
          <w:bCs/>
          <w:color w:val="000000" w:themeColor="text1"/>
          <w:lang w:bidi="ar-SA"/>
        </w:rPr>
        <w:t>фестивала</w:t>
      </w:r>
      <w:r w:rsidR="00201DBA">
        <w:rPr>
          <w:rFonts w:ascii="Cambria" w:eastAsia="Times New Roman" w:hAnsi="Cambria" w:cs="Times New Roman"/>
          <w:bCs/>
          <w:color w:val="000000" w:themeColor="text1"/>
          <w:lang w:bidi="ar-SA"/>
        </w:rPr>
        <w:t xml:space="preserve"> и</w:t>
      </w:r>
      <w:r w:rsidR="00D61C4C" w:rsidRPr="004C67CC">
        <w:rPr>
          <w:rFonts w:ascii="Cambria" w:eastAsia="Times New Roman" w:hAnsi="Cambria" w:cs="Times New Roman"/>
          <w:bCs/>
          <w:color w:val="000000" w:themeColor="text1"/>
          <w:lang w:bidi="ar-SA"/>
        </w:rPr>
        <w:t xml:space="preserve"> трябва да съдържа следните документи и информация:</w:t>
      </w:r>
      <w:r w:rsidR="008B71A3">
        <w:rPr>
          <w:rFonts w:ascii="Cambria" w:eastAsia="Times New Roman" w:hAnsi="Cambria" w:cs="Times New Roman"/>
          <w:bCs/>
          <w:color w:val="000000" w:themeColor="text1"/>
          <w:lang w:bidi="ar-SA"/>
        </w:rPr>
        <w:t xml:space="preserve"> и</w:t>
      </w:r>
      <w:r w:rsidR="00D61C4C" w:rsidRPr="004C67CC">
        <w:rPr>
          <w:rFonts w:ascii="Cambria" w:eastAsia="Times New Roman" w:hAnsi="Cambria" w:cs="Times New Roman"/>
          <w:bCs/>
          <w:color w:val="000000" w:themeColor="text1"/>
          <w:lang w:bidi="ar-SA"/>
        </w:rPr>
        <w:t>нформация за периода на провеждане и мястото на събитието;</w:t>
      </w:r>
      <w:r w:rsidR="008B71A3">
        <w:rPr>
          <w:rFonts w:ascii="Cambria" w:eastAsia="Times New Roman" w:hAnsi="Cambria" w:cs="Times New Roman"/>
          <w:bCs/>
          <w:color w:val="000000" w:themeColor="text1"/>
          <w:lang w:bidi="ar-SA"/>
        </w:rPr>
        <w:t xml:space="preserve"> о</w:t>
      </w:r>
      <w:r w:rsidR="00D61C4C" w:rsidRPr="004C67CC">
        <w:rPr>
          <w:rFonts w:ascii="Cambria" w:eastAsia="Times New Roman" w:hAnsi="Cambria" w:cs="Times New Roman"/>
          <w:bCs/>
          <w:color w:val="000000" w:themeColor="text1"/>
          <w:lang w:bidi="ar-SA"/>
        </w:rPr>
        <w:t>писание и количество на предоставените услуги;</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и имената на участниците в събитието;</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и имената на настанените в хотел лица;</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роя на реализираните нощувки и изхранвания;</w:t>
      </w:r>
      <w:r w:rsidR="008B71A3">
        <w:rPr>
          <w:rFonts w:ascii="Cambria" w:eastAsia="Times New Roman" w:hAnsi="Cambria" w:cs="Times New Roman"/>
          <w:bCs/>
          <w:color w:val="000000" w:themeColor="text1"/>
          <w:lang w:bidi="ar-SA"/>
        </w:rPr>
        <w:t xml:space="preserve"> б</w:t>
      </w:r>
      <w:r w:rsidR="00D61C4C" w:rsidRPr="004C67CC">
        <w:rPr>
          <w:rFonts w:ascii="Cambria" w:eastAsia="Times New Roman" w:hAnsi="Cambria" w:cs="Times New Roman"/>
          <w:bCs/>
          <w:color w:val="000000" w:themeColor="text1"/>
          <w:lang w:bidi="ar-SA"/>
        </w:rPr>
        <w:t xml:space="preserve">роя на обедите и вечерите, които са предложени на участниците (ако е приложимо); </w:t>
      </w:r>
      <w:r w:rsidR="0080371F">
        <w:rPr>
          <w:rFonts w:ascii="Cambria" w:eastAsia="Times New Roman" w:hAnsi="Cambria" w:cs="Times New Roman"/>
          <w:bCs/>
          <w:color w:val="000000" w:themeColor="text1"/>
          <w:lang w:bidi="ar-SA"/>
        </w:rPr>
        <w:t>д</w:t>
      </w:r>
      <w:r w:rsidR="00D61C4C" w:rsidRPr="004C67CC">
        <w:rPr>
          <w:rFonts w:ascii="Cambria" w:eastAsia="Times New Roman" w:hAnsi="Cambria" w:cs="Times New Roman"/>
          <w:bCs/>
          <w:color w:val="000000" w:themeColor="text1"/>
          <w:lang w:bidi="ar-SA"/>
        </w:rPr>
        <w:t>окументи, доказващи изпълнението на дейността – присъствен списък, списък за хотелско настаняване с брой реализирани нощувки и изхранвания, формуляри, удостоверения и всякакви др. доказващи документи;</w:t>
      </w:r>
      <w:r w:rsidR="001A5CEA">
        <w:rPr>
          <w:rFonts w:ascii="Cambria" w:eastAsia="Times New Roman" w:hAnsi="Cambria" w:cs="Times New Roman"/>
          <w:bCs/>
          <w:color w:val="000000" w:themeColor="text1"/>
          <w:lang w:bidi="ar-SA"/>
        </w:rPr>
        <w:t xml:space="preserve"> о</w:t>
      </w:r>
      <w:r w:rsidR="00D61C4C" w:rsidRPr="004C67CC">
        <w:rPr>
          <w:rFonts w:ascii="Cambria" w:eastAsia="Times New Roman" w:hAnsi="Cambria" w:cs="Times New Roman"/>
          <w:bCs/>
          <w:color w:val="000000" w:themeColor="text1"/>
          <w:lang w:bidi="ar-SA"/>
        </w:rPr>
        <w:t xml:space="preserve">ригинал на присъствен списък с две имена, гостуващ хор, длъжност, координати за връзка и подписи на участниците. В присъствения списък трябва да има колона за подпис за всеки един ден (само за </w:t>
      </w:r>
      <w:r w:rsidR="00D61C4C">
        <w:rPr>
          <w:rFonts w:ascii="Cambria" w:eastAsia="Times New Roman" w:hAnsi="Cambria" w:cs="Times New Roman"/>
          <w:bCs/>
          <w:color w:val="000000" w:themeColor="text1"/>
          <w:lang w:bidi="ar-SA"/>
        </w:rPr>
        <w:t>дейностите</w:t>
      </w:r>
      <w:r w:rsidR="00D61C4C" w:rsidRPr="004C67CC">
        <w:rPr>
          <w:rFonts w:ascii="Cambria" w:eastAsia="Times New Roman" w:hAnsi="Cambria" w:cs="Times New Roman"/>
          <w:bCs/>
          <w:color w:val="000000" w:themeColor="text1"/>
          <w:lang w:bidi="ar-SA"/>
        </w:rPr>
        <w:t>, за които е приложимо).</w:t>
      </w:r>
    </w:p>
    <w:p w14:paraId="345F88D7" w14:textId="54ACEA24" w:rsidR="00A82AF9" w:rsidRPr="00A82AF9" w:rsidRDefault="00A82AF9" w:rsidP="00527332">
      <w:pPr>
        <w:tabs>
          <w:tab w:val="left" w:pos="720"/>
        </w:tabs>
        <w:ind w:firstLine="709"/>
        <w:jc w:val="both"/>
        <w:rPr>
          <w:rFonts w:ascii="Cambria" w:hAnsi="Cambria" w:cs="Times New Roman"/>
        </w:rPr>
      </w:pPr>
      <w:r w:rsidRPr="00A82AF9">
        <w:rPr>
          <w:rFonts w:ascii="Cambria" w:hAnsi="Cambria" w:cs="Times New Roman"/>
        </w:rPr>
        <w:t xml:space="preserve"> </w:t>
      </w:r>
      <w:r w:rsidRPr="00A82AF9">
        <w:rPr>
          <w:rFonts w:ascii="Cambria" w:hAnsi="Cambria" w:cs="Times New Roman"/>
          <w:b/>
        </w:rPr>
        <w:t>(2)</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 xml:space="preserve">В срок до 10 (десет) календарни дни от получаването на протокола, възложителят изпраща на изпълнителя евентуални бележки и коментари. Изпълнителят в срок до 5 (пет) календарни дни следва да допълни и преработи приемо-предавателния протокол, съгласно изискванията на възложителя. </w:t>
      </w:r>
    </w:p>
    <w:p w14:paraId="50116736" w14:textId="05D53798" w:rsidR="00A82AF9" w:rsidRPr="00A82AF9" w:rsidRDefault="00A82AF9" w:rsidP="00A82AF9">
      <w:pPr>
        <w:ind w:firstLine="708"/>
        <w:jc w:val="both"/>
        <w:rPr>
          <w:rFonts w:ascii="Cambria" w:hAnsi="Cambria" w:cs="Times New Roman"/>
        </w:rPr>
      </w:pPr>
      <w:r w:rsidRPr="00A82AF9">
        <w:rPr>
          <w:rFonts w:ascii="Cambria" w:hAnsi="Cambria" w:cs="Times New Roman"/>
          <w:b/>
        </w:rPr>
        <w:t>(3)</w:t>
      </w:r>
      <w:r w:rsidRPr="00A82AF9">
        <w:rPr>
          <w:rFonts w:ascii="Cambria" w:hAnsi="Cambria" w:cs="Times New Roman"/>
        </w:rPr>
        <w:t xml:space="preserve"> </w:t>
      </w:r>
      <w:r w:rsidR="00527332" w:rsidRPr="004C67CC">
        <w:rPr>
          <w:rFonts w:ascii="Cambria" w:eastAsia="Times New Roman" w:hAnsi="Cambria" w:cs="Times New Roman"/>
          <w:bCs/>
          <w:color w:val="000000" w:themeColor="text1"/>
          <w:lang w:bidi="ar-SA"/>
        </w:rPr>
        <w:t>Окончателното одобряване и приемане на извършената работа се извършва с двустранно подписан приемо-предавателен протокол</w:t>
      </w:r>
      <w:r w:rsidRPr="00A82AF9">
        <w:rPr>
          <w:rFonts w:ascii="Cambria" w:hAnsi="Cambria" w:cs="Times New Roman"/>
        </w:rPr>
        <w:t>.</w:t>
      </w:r>
    </w:p>
    <w:p w14:paraId="74D6E904" w14:textId="2FF3C952"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b/>
          <w:szCs w:val="20"/>
        </w:rPr>
        <w:t>Чл</w:t>
      </w:r>
      <w:r w:rsidRPr="001C55E7">
        <w:rPr>
          <w:rFonts w:ascii="Cambria" w:eastAsia="Times New Roman" w:hAnsi="Cambria"/>
          <w:b/>
          <w:szCs w:val="20"/>
        </w:rPr>
        <w:t xml:space="preserve">. </w:t>
      </w:r>
      <w:r w:rsidR="00C94282" w:rsidRPr="001C55E7">
        <w:rPr>
          <w:rFonts w:ascii="Cambria" w:eastAsia="Times New Roman" w:hAnsi="Cambria"/>
          <w:b/>
          <w:szCs w:val="20"/>
        </w:rPr>
        <w:t>8</w:t>
      </w:r>
      <w:r w:rsidRPr="001C55E7">
        <w:rPr>
          <w:rFonts w:ascii="Cambria" w:eastAsia="Times New Roman" w:hAnsi="Cambria"/>
          <w:b/>
          <w:szCs w:val="20"/>
        </w:rPr>
        <w:t>.</w:t>
      </w:r>
      <w:r w:rsidRPr="001C55E7">
        <w:rPr>
          <w:rFonts w:ascii="Cambria" w:eastAsia="Times New Roman" w:hAnsi="Cambria"/>
          <w:szCs w:val="20"/>
        </w:rPr>
        <w:t xml:space="preserve"> ВЪЗЛОЖИТЕЛЯТ</w:t>
      </w:r>
      <w:r w:rsidRPr="00A82AF9">
        <w:rPr>
          <w:rFonts w:ascii="Cambria" w:eastAsia="Times New Roman" w:hAnsi="Cambria"/>
          <w:szCs w:val="20"/>
        </w:rPr>
        <w:t xml:space="preserve"> има право:</w:t>
      </w:r>
      <w:bookmarkStart w:id="1" w:name="_DV_M64"/>
      <w:bookmarkEnd w:id="1"/>
    </w:p>
    <w:p w14:paraId="73B63B6E"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1. да приеме изпълнението, когато отговаря на договореното;</w:t>
      </w:r>
      <w:bookmarkStart w:id="2" w:name="_DV_M65"/>
      <w:bookmarkEnd w:id="2"/>
    </w:p>
    <w:p w14:paraId="3112EA44" w14:textId="0FD2E6AE" w:rsidR="00A82AF9" w:rsidRPr="00A82AF9" w:rsidRDefault="00A82AF9" w:rsidP="00A82AF9">
      <w:pPr>
        <w:tabs>
          <w:tab w:val="left" w:pos="0"/>
        </w:tabs>
        <w:ind w:firstLine="708"/>
        <w:jc w:val="both"/>
        <w:rPr>
          <w:rFonts w:ascii="Cambria" w:eastAsia="Times New Roman" w:hAnsi="Cambria"/>
          <w:szCs w:val="20"/>
        </w:rPr>
      </w:pPr>
      <w:r w:rsidRPr="00A82AF9">
        <w:rPr>
          <w:rFonts w:ascii="Cambria" w:eastAsia="Times New Roman" w:hAnsi="Cambria"/>
          <w:szCs w:val="20"/>
        </w:rPr>
        <w:t xml:space="preserve">2. да поиска преработване и/или допълване на </w:t>
      </w:r>
      <w:r w:rsidR="005B51C4">
        <w:rPr>
          <w:rFonts w:ascii="Cambria" w:eastAsia="Times New Roman" w:hAnsi="Cambria"/>
          <w:szCs w:val="20"/>
        </w:rPr>
        <w:t>приемо-предавателния протокол</w:t>
      </w:r>
      <w:r w:rsidRPr="00A82AF9">
        <w:rPr>
          <w:rFonts w:ascii="Cambria" w:eastAsia="Times New Roman" w:hAnsi="Cambria"/>
          <w:szCs w:val="20"/>
        </w:rPr>
        <w:t xml:space="preserve"> за сметка на ИЗПЪЛНИТЕЛЯ</w:t>
      </w:r>
      <w:bookmarkStart w:id="3" w:name="_DV_M66"/>
      <w:bookmarkEnd w:id="3"/>
      <w:r w:rsidRPr="00A82AF9">
        <w:rPr>
          <w:rFonts w:ascii="Cambria" w:eastAsia="Times New Roman" w:hAnsi="Cambria"/>
          <w:szCs w:val="20"/>
        </w:rPr>
        <w:t xml:space="preserve"> по реда, предвиден в чл. 7 от настоящия договор; </w:t>
      </w:r>
    </w:p>
    <w:p w14:paraId="3DB1FD8F"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3. да откаже приемане на изпълнението до отстраняване на недостатъците, когато бъдат установени несъответствия на изпълненото с уговореното или бъдат констатирани недостатъци;</w:t>
      </w:r>
    </w:p>
    <w:p w14:paraId="70591C08" w14:textId="77777777" w:rsidR="00A82AF9" w:rsidRPr="00A82AF9" w:rsidRDefault="00A82AF9" w:rsidP="00A82AF9">
      <w:pPr>
        <w:tabs>
          <w:tab w:val="left" w:pos="0"/>
        </w:tabs>
        <w:ind w:firstLine="708"/>
        <w:jc w:val="both"/>
        <w:rPr>
          <w:rFonts w:ascii="Cambria" w:eastAsia="Times New Roman" w:hAnsi="Cambria"/>
          <w:bCs/>
          <w:szCs w:val="20"/>
        </w:rPr>
      </w:pPr>
      <w:r w:rsidRPr="00A82AF9">
        <w:rPr>
          <w:rFonts w:ascii="Cambria" w:eastAsia="Times New Roman" w:hAnsi="Cambria"/>
          <w:szCs w:val="20"/>
        </w:rPr>
        <w:t>4. да откаже да приеме изпълнението при съществени отклонения от договореното в случай, че констатираните недостатъци са от такова естество, че резултатът от изпълнението не в уговореното време е безполезен за ВЪЗЛОЖИТЕЛЯ.</w:t>
      </w:r>
    </w:p>
    <w:p w14:paraId="25954AE1" w14:textId="77777777" w:rsidR="00A82AF9" w:rsidRPr="00A82AF9" w:rsidRDefault="00A82AF9" w:rsidP="00A82AF9">
      <w:pPr>
        <w:tabs>
          <w:tab w:val="left" w:pos="720"/>
        </w:tabs>
        <w:ind w:firstLine="709"/>
        <w:jc w:val="both"/>
        <w:rPr>
          <w:rFonts w:ascii="Cambria" w:hAnsi="Cambria" w:cs="Times New Roman"/>
        </w:rPr>
      </w:pPr>
    </w:p>
    <w:p w14:paraId="6B6669D6" w14:textId="77777777" w:rsidR="00A82AF9" w:rsidRPr="00A82AF9" w:rsidRDefault="00A82AF9" w:rsidP="00A82AF9">
      <w:pPr>
        <w:tabs>
          <w:tab w:val="left" w:pos="720"/>
        </w:tabs>
        <w:ind w:firstLine="709"/>
        <w:jc w:val="center"/>
        <w:rPr>
          <w:rFonts w:ascii="Cambria" w:eastAsia="Times New Roman" w:hAnsi="Cambria"/>
          <w:b/>
          <w:bCs/>
          <w:szCs w:val="26"/>
        </w:rPr>
      </w:pPr>
      <w:r w:rsidRPr="00A82AF9">
        <w:rPr>
          <w:rFonts w:ascii="Cambria" w:eastAsia="Times New Roman" w:hAnsi="Cambria" w:cs="Times New Roman"/>
          <w:b/>
          <w:bCs/>
          <w:szCs w:val="26"/>
        </w:rPr>
        <w:t>IV</w:t>
      </w:r>
      <w:r w:rsidRPr="00A82AF9">
        <w:rPr>
          <w:rFonts w:ascii="Cambria" w:eastAsia="Times New Roman" w:hAnsi="Cambria"/>
          <w:b/>
          <w:bCs/>
          <w:szCs w:val="26"/>
        </w:rPr>
        <w:t>. ЦЕНА, РЕД И СРОКОВЕ ЗА ПЛАЩАНЕ</w:t>
      </w:r>
    </w:p>
    <w:p w14:paraId="52F71740" w14:textId="77777777" w:rsidR="00A82AF9" w:rsidRPr="00A82AF9" w:rsidRDefault="00A82AF9" w:rsidP="00A82AF9">
      <w:pPr>
        <w:tabs>
          <w:tab w:val="left" w:pos="720"/>
        </w:tabs>
        <w:ind w:firstLine="709"/>
        <w:jc w:val="center"/>
        <w:rPr>
          <w:rFonts w:ascii="Cambria" w:hAnsi="Cambria" w:cs="Times New Roman"/>
        </w:rPr>
      </w:pPr>
    </w:p>
    <w:p w14:paraId="6C43CA4A" w14:textId="13CD44DC"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 xml:space="preserve">Чл. </w:t>
      </w:r>
      <w:r w:rsidR="00C94282">
        <w:rPr>
          <w:rFonts w:ascii="Cambria" w:eastAsia="Times New Roman" w:hAnsi="Cambria" w:cs="Times New Roman"/>
          <w:b/>
        </w:rPr>
        <w:t>9</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За предоставяне на услугите, предмет на настоящия договор, ВЪЗЛОЖИТЕЛЯТ</w:t>
      </w:r>
      <w:r w:rsidRPr="00A82AF9">
        <w:rPr>
          <w:rFonts w:ascii="Cambria" w:hAnsi="Cambria" w:cs="Times New Roman"/>
        </w:rPr>
        <w:t xml:space="preserve"> з</w:t>
      </w:r>
      <w:r w:rsidRPr="00A82AF9">
        <w:rPr>
          <w:rFonts w:ascii="Cambria" w:eastAsia="Times New Roman" w:hAnsi="Cambria" w:cs="Times New Roman"/>
        </w:rPr>
        <w:t>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 (</w:t>
      </w:r>
      <w:r w:rsidR="00746B5F">
        <w:rPr>
          <w:rFonts w:ascii="Cambria" w:eastAsia="Times New Roman" w:hAnsi="Cambria" w:cs="Times New Roman"/>
        </w:rPr>
        <w:t xml:space="preserve">цифром и </w:t>
      </w:r>
      <w:r w:rsidRPr="00A82AF9">
        <w:rPr>
          <w:rFonts w:ascii="Cambria" w:eastAsia="Times New Roman" w:hAnsi="Cambria" w:cs="Times New Roman"/>
        </w:rPr>
        <w:t>словом) (</w:t>
      </w:r>
      <w:r w:rsidRPr="00A82AF9">
        <w:rPr>
          <w:rFonts w:ascii="Cambria" w:eastAsia="Times New Roman" w:hAnsi="Cambria" w:cs="Times New Roman"/>
          <w:i/>
        </w:rPr>
        <w:t xml:space="preserve">посочва се </w:t>
      </w:r>
      <w:r w:rsidR="00746B5F">
        <w:rPr>
          <w:rFonts w:ascii="Cambria" w:eastAsia="Times New Roman" w:hAnsi="Cambria" w:cs="Times New Roman"/>
          <w:i/>
        </w:rPr>
        <w:t>максималната</w:t>
      </w:r>
      <w:r w:rsidRPr="00A82AF9">
        <w:rPr>
          <w:rFonts w:ascii="Cambria" w:eastAsia="Times New Roman" w:hAnsi="Cambria" w:cs="Times New Roman"/>
          <w:i/>
        </w:rPr>
        <w:t xml:space="preserve"> стойност за изпълнение на поръчката </w:t>
      </w:r>
      <w:r w:rsidR="00627D9D">
        <w:rPr>
          <w:rFonts w:ascii="Cambria" w:eastAsia="Times New Roman" w:hAnsi="Cambria" w:cs="Times New Roman"/>
          <w:i/>
        </w:rPr>
        <w:t>с</w:t>
      </w:r>
      <w:r w:rsidRPr="00A82AF9">
        <w:rPr>
          <w:rFonts w:ascii="Cambria" w:eastAsia="Times New Roman" w:hAnsi="Cambria" w:cs="Times New Roman"/>
          <w:i/>
        </w:rPr>
        <w:t xml:space="preserve"> ДДС, с цифри и словом</w:t>
      </w:r>
      <w:r w:rsidRPr="00A82AF9">
        <w:rPr>
          <w:rFonts w:ascii="Cambria" w:eastAsia="Times New Roman" w:hAnsi="Cambria" w:cs="Times New Roman"/>
        </w:rPr>
        <w:t xml:space="preserve">) лева </w:t>
      </w:r>
      <w:r w:rsidR="00627D9D">
        <w:rPr>
          <w:rFonts w:ascii="Cambria" w:eastAsia="Times New Roman" w:hAnsi="Cambria" w:cs="Times New Roman"/>
        </w:rPr>
        <w:t>с</w:t>
      </w:r>
      <w:r w:rsidRPr="00A82AF9">
        <w:rPr>
          <w:rFonts w:ascii="Cambria" w:eastAsia="Times New Roman" w:hAnsi="Cambria" w:cs="Times New Roman"/>
        </w:rPr>
        <w:t xml:space="preserve"> ДДС (наричана по-нататък „</w:t>
      </w:r>
      <w:r w:rsidRPr="00A82AF9">
        <w:rPr>
          <w:rFonts w:ascii="Cambria" w:eastAsia="Times New Roman" w:hAnsi="Cambria" w:cs="Times New Roman"/>
          <w:b/>
        </w:rPr>
        <w:t>Цената</w:t>
      </w:r>
      <w:r w:rsidRPr="00A82AF9">
        <w:rPr>
          <w:rFonts w:ascii="Cambria" w:eastAsia="Times New Roman" w:hAnsi="Cambria" w:cs="Times New Roman"/>
        </w:rPr>
        <w:t>“ или „Стойността на Договора“).</w:t>
      </w:r>
    </w:p>
    <w:p w14:paraId="7FB46321" w14:textId="49BADD6E" w:rsidR="00A82AF9" w:rsidRPr="00A82AF9" w:rsidRDefault="00A82AF9" w:rsidP="00A82AF9">
      <w:pPr>
        <w:ind w:firstLine="708"/>
        <w:jc w:val="both"/>
        <w:rPr>
          <w:rFonts w:ascii="Cambria" w:eastAsia="MS ??" w:hAnsi="Cambria" w:cs="Times New Roman"/>
          <w:b/>
        </w:rPr>
      </w:pPr>
      <w:r w:rsidRPr="00A82AF9">
        <w:rPr>
          <w:rFonts w:ascii="Cambria" w:eastAsia="Times New Roman" w:hAnsi="Cambria" w:cs="Times New Roman"/>
          <w:b/>
        </w:rPr>
        <w:t>(2)</w:t>
      </w:r>
      <w:r w:rsidRPr="00A82AF9">
        <w:rPr>
          <w:rFonts w:ascii="Cambria" w:eastAsia="Times New Roman" w:hAnsi="Cambria" w:cs="Times New Roman"/>
        </w:rPr>
        <w:t xml:space="preserve"> В цената по ал. 1 са включени всички разходи на ИЗПЪЛНИТЕЛЯ за изпълнение на услугите по </w:t>
      </w:r>
      <w:proofErr w:type="spellStart"/>
      <w:r w:rsidRPr="00A82AF9">
        <w:rPr>
          <w:rFonts w:ascii="Cambria" w:eastAsia="Times New Roman" w:hAnsi="Cambria" w:cs="Times New Roman"/>
        </w:rPr>
        <w:t>местоизпълнение</w:t>
      </w:r>
      <w:proofErr w:type="spellEnd"/>
      <w:r w:rsidRPr="00A82AF9">
        <w:rPr>
          <w:rFonts w:ascii="Cambria" w:eastAsia="Times New Roman" w:hAnsi="Cambria" w:cs="Times New Roman"/>
        </w:rPr>
        <w:t>, съгласно всички приложими изисквания, както и всички дължими данъци, включително и разходите за персонала, който ще изпълнява поръчката, както и за неговите подизпълнители (</w:t>
      </w:r>
      <w:r w:rsidRPr="00A82AF9">
        <w:rPr>
          <w:rFonts w:ascii="Cambria" w:eastAsia="Times New Roman" w:hAnsi="Cambria" w:cs="Times New Roman"/>
          <w:i/>
        </w:rPr>
        <w:t xml:space="preserve">ако е </w:t>
      </w:r>
      <w:r w:rsidRPr="00A82AF9">
        <w:rPr>
          <w:rFonts w:ascii="Cambria" w:eastAsia="Times New Roman" w:hAnsi="Cambria" w:cs="Times New Roman"/>
          <w:i/>
        </w:rPr>
        <w:lastRenderedPageBreak/>
        <w:t>приложимо</w:t>
      </w:r>
      <w:r w:rsidRPr="00A82AF9">
        <w:rPr>
          <w:rFonts w:ascii="Cambria" w:eastAsia="Times New Roman" w:hAnsi="Cambria" w:cs="Times New Roman"/>
        </w:rPr>
        <w:t xml:space="preserve">), като </w:t>
      </w:r>
      <w:r w:rsidRPr="00A82AF9">
        <w:rPr>
          <w:rFonts w:ascii="Cambria" w:eastAsia="Times New Roman" w:hAnsi="Cambria" w:cs="Times New Roman"/>
          <w:bCs/>
        </w:rPr>
        <w:t>ВЪЗЛОЖИТЕЛЯТ не дължи заплащането на каквито и да е други разноски и разходи, направени от ИЗПЪЛНИТЕЛЯ</w:t>
      </w:r>
      <w:r w:rsidRPr="00A82AF9">
        <w:rPr>
          <w:rFonts w:ascii="Cambria" w:eastAsia="Calibri" w:hAnsi="Cambria" w:cs="Times New Roman"/>
          <w:bCs/>
          <w:iCs/>
        </w:rPr>
        <w:t>.</w:t>
      </w:r>
    </w:p>
    <w:p w14:paraId="464BD8B5" w14:textId="1ADF6C9D" w:rsidR="00A82AF9" w:rsidRPr="00A82AF9" w:rsidRDefault="00A82AF9" w:rsidP="00A82AF9">
      <w:pPr>
        <w:tabs>
          <w:tab w:val="left" w:pos="0"/>
        </w:tabs>
        <w:jc w:val="both"/>
        <w:rPr>
          <w:rFonts w:ascii="Cambria" w:eastAsia="Times New Roman" w:hAnsi="Cambria" w:cs="Times New Roman"/>
        </w:rPr>
      </w:pPr>
      <w:r w:rsidRPr="00A82AF9">
        <w:rPr>
          <w:rFonts w:ascii="Cambria" w:eastAsia="Times New Roman" w:hAnsi="Cambria" w:cs="Times New Roman"/>
          <w:b/>
        </w:rPr>
        <w:tab/>
        <w:t>(3)</w:t>
      </w:r>
      <w:r w:rsidRPr="00A82AF9">
        <w:rPr>
          <w:rFonts w:ascii="Cambria" w:eastAsia="Times New Roman" w:hAnsi="Cambria" w:cs="Times New Roman"/>
        </w:rPr>
        <w:t xml:space="preserve"> Единичните цени за изпълнението на услугите, посочени в </w:t>
      </w:r>
      <w:r w:rsidR="009A5EF1">
        <w:rPr>
          <w:rFonts w:ascii="Cambria" w:eastAsia="Times New Roman" w:hAnsi="Cambria" w:cs="Times New Roman"/>
        </w:rPr>
        <w:t>Офертата</w:t>
      </w:r>
      <w:r w:rsidRPr="00A82AF9">
        <w:rPr>
          <w:rFonts w:ascii="Cambria" w:eastAsia="Times New Roman" w:hAnsi="Cambria" w:cs="Times New Roman"/>
        </w:rPr>
        <w:t xml:space="preserve"> на ИЗПЪЛНИТЕЛЯ</w:t>
      </w:r>
      <w:r w:rsidR="009A5EF1">
        <w:rPr>
          <w:rFonts w:ascii="Cambria" w:eastAsia="Times New Roman" w:hAnsi="Cambria" w:cs="Times New Roman"/>
        </w:rPr>
        <w:t xml:space="preserve"> </w:t>
      </w:r>
      <w:r w:rsidRPr="00A82AF9">
        <w:rPr>
          <w:rFonts w:ascii="Cambria" w:eastAsia="Times New Roman" w:hAnsi="Cambria" w:cs="Times New Roman"/>
        </w:rPr>
        <w:t xml:space="preserve"> (Приложение №</w:t>
      </w:r>
      <w:r w:rsidR="009A5EF1">
        <w:rPr>
          <w:rFonts w:ascii="Cambria" w:eastAsia="Times New Roman" w:hAnsi="Cambria" w:cs="Times New Roman"/>
        </w:rPr>
        <w:t>2</w:t>
      </w:r>
      <w:r w:rsidRPr="00A82AF9">
        <w:rPr>
          <w:rFonts w:ascii="Cambria" w:eastAsia="Times New Roman" w:hAnsi="Cambria" w:cs="Times New Roman"/>
        </w:rPr>
        <w:t xml:space="preserve">), са фиксирани/крайни за времето на изпълнение на договора и не подлежат на промяна освен в случаите, изрично уговорени в този договор и в съответствие с разпоредбите на </w:t>
      </w:r>
      <w:r w:rsidR="0057587F">
        <w:rPr>
          <w:rFonts w:ascii="Cambria" w:eastAsia="Times New Roman" w:hAnsi="Cambria" w:cs="Times New Roman"/>
        </w:rPr>
        <w:t>ПМС 118/2014</w:t>
      </w:r>
      <w:r w:rsidRPr="00A82AF9">
        <w:rPr>
          <w:rFonts w:ascii="Cambria" w:eastAsia="Times New Roman" w:hAnsi="Cambria" w:cs="Times New Roman"/>
        </w:rPr>
        <w:t>.</w:t>
      </w:r>
    </w:p>
    <w:p w14:paraId="66C56AFF" w14:textId="3ADDFB4C" w:rsidR="00A82AF9" w:rsidRDefault="00A82AF9" w:rsidP="00A82AF9">
      <w:pPr>
        <w:tabs>
          <w:tab w:val="left" w:pos="0"/>
        </w:tabs>
        <w:ind w:firstLine="709"/>
        <w:jc w:val="both"/>
        <w:rPr>
          <w:rFonts w:ascii="Cambria" w:hAnsi="Cambria" w:cs="Times New Roman"/>
        </w:rPr>
      </w:pPr>
      <w:r w:rsidRPr="00A82AF9">
        <w:rPr>
          <w:rFonts w:ascii="Cambria" w:hAnsi="Cambria" w:cs="Times New Roman"/>
          <w:b/>
        </w:rPr>
        <w:t>(4)</w:t>
      </w:r>
      <w:r w:rsidRPr="00A82AF9">
        <w:rPr>
          <w:rFonts w:ascii="Cambria" w:hAnsi="Cambria" w:cs="Times New Roman"/>
        </w:rPr>
        <w:t xml:space="preserve"> В случай че по време на изпълнение на договора размерът на ДДС бъде променен, страните подписват допълнително споразумение в три екземпляра на основание </w:t>
      </w:r>
      <w:r w:rsidR="005E3A71" w:rsidRPr="005E3A71">
        <w:rPr>
          <w:rFonts w:ascii="Cambria" w:hAnsi="Cambria" w:cs="Times New Roman"/>
        </w:rPr>
        <w:t xml:space="preserve">чл. 20, ал. 2 от Постановление на Министерския съвет № 118 от 20 май 2014 г. </w:t>
      </w:r>
      <w:r w:rsidRPr="00A82AF9">
        <w:rPr>
          <w:rFonts w:ascii="Cambria" w:hAnsi="Cambria" w:cs="Times New Roman"/>
        </w:rPr>
        <w:t>за изменение на дължимия данък в съответствие с нормативно определения му размер.</w:t>
      </w:r>
    </w:p>
    <w:p w14:paraId="607F9A41" w14:textId="4C19D71B" w:rsidR="00267C51" w:rsidRDefault="00A82AF9" w:rsidP="00267C51">
      <w:pPr>
        <w:widowControl/>
        <w:spacing w:line="320" w:lineRule="exact"/>
        <w:ind w:firstLine="851"/>
        <w:jc w:val="both"/>
        <w:rPr>
          <w:rFonts w:ascii="Cambria" w:eastAsia="Times New Roman" w:hAnsi="Cambria" w:cs="Times New Roman"/>
          <w:bCs/>
          <w:color w:val="auto"/>
          <w:lang w:eastAsia="en-US" w:bidi="ar-SA"/>
        </w:rPr>
      </w:pPr>
      <w:r w:rsidRPr="00A82AF9">
        <w:rPr>
          <w:rFonts w:ascii="Cambria" w:eastAsia="Times New Roman" w:hAnsi="Cambria" w:cs="Times New Roman"/>
          <w:b/>
        </w:rPr>
        <w:t>Чл. 1</w:t>
      </w:r>
      <w:r w:rsidR="00040D0E">
        <w:rPr>
          <w:rFonts w:ascii="Cambria" w:eastAsia="Times New Roman" w:hAnsi="Cambria" w:cs="Times New Roman"/>
          <w:b/>
        </w:rPr>
        <w:t>0</w:t>
      </w:r>
      <w:r w:rsidRPr="00A82AF9">
        <w:rPr>
          <w:rFonts w:ascii="Cambria" w:eastAsia="Times New Roman" w:hAnsi="Cambria" w:cs="Times New Roman"/>
          <w:b/>
        </w:rPr>
        <w:t>.</w:t>
      </w:r>
      <w:r w:rsidRPr="00A82AF9">
        <w:rPr>
          <w:rFonts w:ascii="Cambria" w:eastAsia="Times New Roman" w:hAnsi="Cambria" w:cs="Times New Roman"/>
        </w:rPr>
        <w:t xml:space="preserve"> </w:t>
      </w:r>
      <w:r w:rsidR="00BF3CE3" w:rsidRPr="006A2314">
        <w:rPr>
          <w:rFonts w:ascii="Cambria" w:eastAsia="Times New Roman" w:hAnsi="Cambria" w:cs="Times New Roman"/>
          <w:b/>
          <w:bCs/>
        </w:rPr>
        <w:t>(1)</w:t>
      </w:r>
      <w:r w:rsidR="00BF3CE3">
        <w:rPr>
          <w:rFonts w:ascii="Cambria" w:eastAsia="Times New Roman" w:hAnsi="Cambria" w:cs="Times New Roman"/>
        </w:rPr>
        <w:t xml:space="preserve"> </w:t>
      </w:r>
      <w:r w:rsidR="00267C51" w:rsidRPr="004530CD">
        <w:rPr>
          <w:rFonts w:ascii="Cambria" w:eastAsia="Times New Roman" w:hAnsi="Cambria" w:cs="Times New Roman"/>
          <w:bCs/>
          <w:color w:val="auto"/>
          <w:lang w:eastAsia="en-US" w:bidi="ar-SA"/>
        </w:rPr>
        <w:t>ВЪЗЛОЖИТЕЛЯТ ще заплати на ИЗПЪЛНИТЕЛЯ стойността за извършените разходи</w:t>
      </w:r>
      <w:r w:rsidR="00267C51">
        <w:rPr>
          <w:rFonts w:ascii="Cambria" w:eastAsia="Times New Roman" w:hAnsi="Cambria" w:cs="Times New Roman"/>
          <w:bCs/>
          <w:color w:val="auto"/>
          <w:lang w:eastAsia="en-US" w:bidi="ar-SA"/>
        </w:rPr>
        <w:t>, както следва:</w:t>
      </w:r>
    </w:p>
    <w:p w14:paraId="1A4DA793" w14:textId="778E8BD3" w:rsidR="00267C51" w:rsidRPr="008051BC" w:rsidRDefault="00BF3CE3" w:rsidP="00BF3CE3">
      <w:pPr>
        <w:widowControl/>
        <w:spacing w:line="320" w:lineRule="exact"/>
        <w:ind w:firstLine="851"/>
        <w:jc w:val="both"/>
        <w:rPr>
          <w:rFonts w:ascii="Cambria" w:eastAsia="Times New Roman" w:hAnsi="Cambria" w:cs="Times New Roman"/>
          <w:bCs/>
          <w:color w:val="auto"/>
          <w:lang w:eastAsia="en-US" w:bidi="ar-SA"/>
        </w:rPr>
      </w:pPr>
      <w:r>
        <w:rPr>
          <w:rFonts w:ascii="Cambria" w:eastAsia="Times New Roman" w:hAnsi="Cambria" w:cs="Times New Roman"/>
          <w:bCs/>
          <w:color w:val="auto"/>
          <w:lang w:eastAsia="en-US" w:bidi="ar-SA"/>
        </w:rPr>
        <w:t>1.</w:t>
      </w:r>
      <w:r w:rsidR="00267C51">
        <w:rPr>
          <w:rFonts w:ascii="Cambria" w:eastAsia="Times New Roman" w:hAnsi="Cambria" w:cs="Times New Roman"/>
          <w:bCs/>
          <w:color w:val="auto"/>
          <w:lang w:eastAsia="en-US" w:bidi="ar-SA"/>
        </w:rPr>
        <w:t xml:space="preserve"> </w:t>
      </w:r>
      <w:r w:rsidR="00267C51" w:rsidRPr="008051BC">
        <w:rPr>
          <w:rFonts w:ascii="Cambria" w:eastAsia="Times New Roman" w:hAnsi="Cambria" w:cs="Times New Roman"/>
          <w:bCs/>
          <w:color w:val="auto"/>
          <w:lang w:eastAsia="en-US" w:bidi="ar-SA"/>
        </w:rPr>
        <w:t xml:space="preserve">Авансово плащане в размер на </w:t>
      </w:r>
      <w:r w:rsidR="00DE2225">
        <w:rPr>
          <w:rFonts w:ascii="Cambria" w:eastAsia="Times New Roman" w:hAnsi="Cambria" w:cs="Times New Roman"/>
          <w:bCs/>
          <w:color w:val="auto"/>
          <w:lang w:eastAsia="en-US" w:bidi="ar-SA"/>
        </w:rPr>
        <w:t>3</w:t>
      </w:r>
      <w:r w:rsidR="00B12726">
        <w:rPr>
          <w:rFonts w:ascii="Cambria" w:eastAsia="Times New Roman" w:hAnsi="Cambria" w:cs="Times New Roman"/>
          <w:bCs/>
          <w:color w:val="auto"/>
          <w:lang w:eastAsia="en-US" w:bidi="ar-SA"/>
        </w:rPr>
        <w:t>0</w:t>
      </w:r>
      <w:r w:rsidR="00267C51" w:rsidRPr="008051BC">
        <w:rPr>
          <w:rFonts w:ascii="Cambria" w:eastAsia="Times New Roman" w:hAnsi="Cambria" w:cs="Times New Roman"/>
          <w:bCs/>
          <w:color w:val="auto"/>
          <w:lang w:eastAsia="en-US" w:bidi="ar-SA"/>
        </w:rPr>
        <w:t xml:space="preserve">% </w:t>
      </w:r>
      <w:r w:rsidR="00415F4B">
        <w:rPr>
          <w:rFonts w:ascii="Cambria" w:eastAsia="Times New Roman" w:hAnsi="Cambria" w:cs="Times New Roman"/>
          <w:bCs/>
          <w:color w:val="auto"/>
          <w:lang w:eastAsia="en-US" w:bidi="ar-SA"/>
        </w:rPr>
        <w:t>(</w:t>
      </w:r>
      <w:r w:rsidR="007B77A0">
        <w:rPr>
          <w:rFonts w:ascii="Cambria" w:eastAsia="Times New Roman" w:hAnsi="Cambria" w:cs="Times New Roman"/>
          <w:bCs/>
          <w:color w:val="auto"/>
          <w:lang w:eastAsia="en-US" w:bidi="ar-SA"/>
        </w:rPr>
        <w:t>тридесет</w:t>
      </w:r>
      <w:r w:rsidR="00415F4B">
        <w:rPr>
          <w:rFonts w:ascii="Cambria" w:eastAsia="Times New Roman" w:hAnsi="Cambria" w:cs="Times New Roman"/>
          <w:bCs/>
          <w:color w:val="auto"/>
          <w:lang w:eastAsia="en-US" w:bidi="ar-SA"/>
        </w:rPr>
        <w:t xml:space="preserve"> процента)</w:t>
      </w:r>
      <w:r w:rsidRPr="00BF3CE3">
        <w:rPr>
          <w:rFonts w:ascii="Cambria" w:hAnsi="Cambria" w:cs="Times New Roman"/>
        </w:rPr>
        <w:t xml:space="preserve"> </w:t>
      </w:r>
      <w:r w:rsidRPr="00FD2592">
        <w:rPr>
          <w:rFonts w:ascii="Cambria" w:hAnsi="Cambria" w:cs="Times New Roman"/>
        </w:rPr>
        <w:t xml:space="preserve">от стойността </w:t>
      </w:r>
      <w:r>
        <w:rPr>
          <w:rFonts w:ascii="Cambria" w:hAnsi="Cambria" w:cs="Times New Roman"/>
        </w:rPr>
        <w:t>посочена в чл. 9, ал. 1 от настоящия договор</w:t>
      </w:r>
      <w:r w:rsidRPr="00FD2592">
        <w:rPr>
          <w:rFonts w:ascii="Cambria" w:hAnsi="Cambria" w:cs="Times New Roman"/>
        </w:rPr>
        <w:t xml:space="preserve">  в срок </w:t>
      </w:r>
      <w:r>
        <w:rPr>
          <w:rFonts w:ascii="Cambria" w:hAnsi="Cambria" w:cs="Times New Roman"/>
        </w:rPr>
        <w:t>до</w:t>
      </w:r>
      <w:r w:rsidRPr="00FD2592">
        <w:rPr>
          <w:rFonts w:ascii="Cambria" w:hAnsi="Cambria" w:cs="Times New Roman"/>
        </w:rPr>
        <w:t xml:space="preserve"> </w:t>
      </w:r>
      <w:r w:rsidR="007659FB">
        <w:rPr>
          <w:rFonts w:ascii="Cambria" w:hAnsi="Cambria" w:cs="Times New Roman"/>
        </w:rPr>
        <w:t>3</w:t>
      </w:r>
      <w:r>
        <w:rPr>
          <w:rFonts w:ascii="Cambria" w:hAnsi="Cambria" w:cs="Times New Roman"/>
        </w:rPr>
        <w:t>0</w:t>
      </w:r>
      <w:r w:rsidRPr="00FD2592">
        <w:rPr>
          <w:rFonts w:ascii="Cambria" w:hAnsi="Cambria" w:cs="Times New Roman"/>
        </w:rPr>
        <w:t xml:space="preserve"> /</w:t>
      </w:r>
      <w:r w:rsidR="002A6B3A">
        <w:rPr>
          <w:rFonts w:ascii="Cambria" w:hAnsi="Cambria" w:cs="Times New Roman"/>
        </w:rPr>
        <w:t>тридесет</w:t>
      </w:r>
      <w:r w:rsidRPr="00FD2592">
        <w:rPr>
          <w:rFonts w:ascii="Cambria" w:hAnsi="Cambria" w:cs="Times New Roman"/>
        </w:rPr>
        <w:t>/ календарни дни от подписването на договора и предоставяне на оригинална фактура</w:t>
      </w:r>
      <w:r w:rsidR="00267C51" w:rsidRPr="008051BC">
        <w:rPr>
          <w:rFonts w:ascii="Cambria" w:eastAsia="Times New Roman" w:hAnsi="Cambria" w:cs="Times New Roman"/>
          <w:bCs/>
          <w:color w:val="auto"/>
          <w:lang w:eastAsia="en-US" w:bidi="ar-SA"/>
        </w:rPr>
        <w:t xml:space="preserve">. </w:t>
      </w:r>
    </w:p>
    <w:p w14:paraId="3EA6B146" w14:textId="2D33BF7F" w:rsidR="00A82AF9" w:rsidRPr="00A82AF9" w:rsidRDefault="00BF3CE3" w:rsidP="0021284D">
      <w:pPr>
        <w:ind w:firstLine="851"/>
        <w:jc w:val="both"/>
        <w:rPr>
          <w:rFonts w:ascii="Cambria" w:eastAsia="Times New Roman" w:hAnsi="Cambria" w:cs="Times New Roman"/>
        </w:rPr>
      </w:pPr>
      <w:r>
        <w:rPr>
          <w:rFonts w:ascii="Cambria" w:eastAsia="Times New Roman" w:hAnsi="Cambria" w:cs="Times New Roman"/>
        </w:rPr>
        <w:t xml:space="preserve">2. </w:t>
      </w:r>
      <w:r w:rsidR="00DA7250" w:rsidRPr="00454A85">
        <w:rPr>
          <w:rFonts w:ascii="Cambria" w:hAnsi="Cambria" w:cs="Times New Roman"/>
        </w:rPr>
        <w:t xml:space="preserve">Окончателно плащане в размер на </w:t>
      </w:r>
      <w:r w:rsidR="00DA7250">
        <w:rPr>
          <w:rFonts w:ascii="Cambria" w:hAnsi="Cambria" w:cs="Times New Roman"/>
        </w:rPr>
        <w:t xml:space="preserve">остатъка </w:t>
      </w:r>
      <w:r w:rsidR="00DA7250" w:rsidRPr="00454A85">
        <w:rPr>
          <w:rFonts w:ascii="Cambria" w:hAnsi="Cambria" w:cs="Times New Roman"/>
        </w:rPr>
        <w:t xml:space="preserve">от </w:t>
      </w:r>
      <w:r w:rsidR="00DA7250">
        <w:rPr>
          <w:rFonts w:ascii="Cambria" w:hAnsi="Cambria" w:cs="Times New Roman"/>
        </w:rPr>
        <w:t>дължимото възнаграждение след приспадане на авансовото плащане,</w:t>
      </w:r>
      <w:r w:rsidR="00DA7250" w:rsidRPr="00454A85">
        <w:rPr>
          <w:rFonts w:ascii="Cambria" w:hAnsi="Cambria" w:cs="Times New Roman"/>
        </w:rPr>
        <w:t xml:space="preserve"> </w:t>
      </w:r>
      <w:r w:rsidR="00647230">
        <w:rPr>
          <w:rFonts w:ascii="Cambria" w:hAnsi="Cambria" w:cs="Times New Roman"/>
        </w:rPr>
        <w:t>с</w:t>
      </w:r>
      <w:r w:rsidR="00A82AF9" w:rsidRPr="00A82AF9">
        <w:rPr>
          <w:rFonts w:ascii="Cambria" w:eastAsia="Times New Roman" w:hAnsi="Cambria" w:cs="Times New Roman"/>
        </w:rPr>
        <w:t xml:space="preserve">лед приемане на изпълнението </w:t>
      </w:r>
      <w:r w:rsidR="000A521D">
        <w:rPr>
          <w:rFonts w:ascii="Cambria" w:eastAsia="Times New Roman" w:hAnsi="Cambria" w:cs="Times New Roman"/>
        </w:rPr>
        <w:t>на всички дейности</w:t>
      </w:r>
      <w:r w:rsidR="008C7C4B">
        <w:rPr>
          <w:rFonts w:ascii="Cambria" w:eastAsia="Times New Roman" w:hAnsi="Cambria" w:cs="Times New Roman"/>
        </w:rPr>
        <w:t xml:space="preserve"> по договора</w:t>
      </w:r>
      <w:r w:rsidR="00A82AF9" w:rsidRPr="00A82AF9">
        <w:rPr>
          <w:rFonts w:ascii="Cambria" w:eastAsia="Times New Roman" w:hAnsi="Cambria" w:cs="Times New Roman"/>
        </w:rPr>
        <w:t xml:space="preserve">. Заплащането се извършва </w:t>
      </w:r>
      <w:r w:rsidR="00A82AF9" w:rsidRPr="00A82AF9">
        <w:rPr>
          <w:rFonts w:ascii="Cambria" w:eastAsia="Times New Roman" w:hAnsi="Cambria" w:cs="Times New Roman"/>
          <w:color w:val="000000" w:themeColor="text1"/>
        </w:rPr>
        <w:t xml:space="preserve">в срок до </w:t>
      </w:r>
      <w:r w:rsidR="00A5082E">
        <w:rPr>
          <w:rFonts w:ascii="Cambria" w:eastAsia="Times New Roman" w:hAnsi="Cambria" w:cs="Times New Roman"/>
          <w:color w:val="000000" w:themeColor="text1"/>
        </w:rPr>
        <w:t>50</w:t>
      </w:r>
      <w:r w:rsidR="00A82AF9" w:rsidRPr="00A82AF9">
        <w:rPr>
          <w:rFonts w:ascii="Cambria" w:eastAsia="Times New Roman" w:hAnsi="Cambria" w:cs="Times New Roman"/>
          <w:color w:val="000000" w:themeColor="text1"/>
        </w:rPr>
        <w:t xml:space="preserve"> (</w:t>
      </w:r>
      <w:r w:rsidR="00E95558">
        <w:rPr>
          <w:rFonts w:ascii="Cambria" w:eastAsia="Times New Roman" w:hAnsi="Cambria" w:cs="Times New Roman"/>
          <w:color w:val="000000" w:themeColor="text1"/>
        </w:rPr>
        <w:t>петдесет</w:t>
      </w:r>
      <w:r w:rsidR="00A82AF9" w:rsidRPr="00A82AF9">
        <w:rPr>
          <w:rFonts w:ascii="Cambria" w:eastAsia="Times New Roman" w:hAnsi="Cambria" w:cs="Times New Roman"/>
          <w:color w:val="000000" w:themeColor="text1"/>
        </w:rPr>
        <w:t xml:space="preserve">) календарни дни </w:t>
      </w:r>
      <w:r w:rsidR="00A82AF9" w:rsidRPr="00A82AF9">
        <w:rPr>
          <w:rFonts w:ascii="Cambria" w:eastAsia="Times New Roman" w:hAnsi="Cambria" w:cs="Times New Roman"/>
        </w:rPr>
        <w:t>след представяне на надлежно оформена оригинална фактура, включително друг приложим данъчен документ от страна на ИЗПЪЛНИТЕЛЯ и документите по чл. 1</w:t>
      </w:r>
      <w:r w:rsidR="00040D0E">
        <w:rPr>
          <w:rFonts w:ascii="Cambria" w:eastAsia="Times New Roman" w:hAnsi="Cambria" w:cs="Times New Roman"/>
        </w:rPr>
        <w:t>1</w:t>
      </w:r>
      <w:r w:rsidR="00A82AF9" w:rsidRPr="00A82AF9">
        <w:rPr>
          <w:rFonts w:ascii="Cambria" w:eastAsia="Times New Roman" w:hAnsi="Cambria" w:cs="Times New Roman"/>
        </w:rPr>
        <w:t xml:space="preserve">, ал. 1. </w:t>
      </w:r>
    </w:p>
    <w:p w14:paraId="1BEB8ED7" w14:textId="67059A0F" w:rsidR="00A82AF9" w:rsidRPr="00A82AF9" w:rsidRDefault="00A82AF9" w:rsidP="00A82AF9">
      <w:pPr>
        <w:ind w:firstLine="708"/>
        <w:jc w:val="both"/>
        <w:rPr>
          <w:rFonts w:ascii="Cambria" w:eastAsia="Times New Roman" w:hAnsi="Cambria" w:cs="Times New Roman"/>
          <w:color w:val="000000" w:themeColor="text1"/>
        </w:rPr>
      </w:pPr>
      <w:r w:rsidRPr="00A82AF9">
        <w:rPr>
          <w:rFonts w:ascii="Cambria" w:eastAsia="Times New Roman" w:hAnsi="Cambria" w:cs="Times New Roman"/>
          <w:b/>
        </w:rPr>
        <w:t>(2)</w:t>
      </w:r>
      <w:r w:rsidRPr="00A82AF9">
        <w:rPr>
          <w:rFonts w:ascii="Cambria" w:hAnsi="Cambria"/>
          <w:bCs/>
        </w:rPr>
        <w:t xml:space="preserve"> </w:t>
      </w:r>
      <w:r w:rsidR="00767286">
        <w:rPr>
          <w:rFonts w:ascii="Cambria" w:eastAsia="Times New Roman" w:hAnsi="Cambria" w:cs="Times New Roman"/>
          <w:color w:val="000000" w:themeColor="text1"/>
        </w:rPr>
        <w:t xml:space="preserve">Окончателното плащане </w:t>
      </w:r>
      <w:r w:rsidRPr="00A82AF9">
        <w:rPr>
          <w:rFonts w:ascii="Cambria" w:eastAsia="Times New Roman" w:hAnsi="Cambria" w:cs="Times New Roman"/>
          <w:color w:val="000000" w:themeColor="text1"/>
        </w:rPr>
        <w:t xml:space="preserve">към ИЗПЪЛНИТЕЛЯ се извършва </w:t>
      </w:r>
      <w:r w:rsidRPr="00A82AF9">
        <w:rPr>
          <w:rFonts w:ascii="Cambria" w:eastAsia="Times New Roman" w:hAnsi="Cambria"/>
        </w:rPr>
        <w:t xml:space="preserve">на база реално извършени и приети без забележка услуги, по предложените единични цени - </w:t>
      </w:r>
      <w:r w:rsidR="001E35EB" w:rsidRPr="001E35EB">
        <w:rPr>
          <w:rFonts w:ascii="Cambria" w:eastAsia="Times New Roman" w:hAnsi="Cambria" w:cs="Times New Roman"/>
          <w:color w:val="000000" w:themeColor="text1"/>
        </w:rPr>
        <w:t>на брой реално реализирани нощувки и изхранвания, а не на брой заявени</w:t>
      </w:r>
      <w:r w:rsidRPr="00A82AF9">
        <w:rPr>
          <w:rFonts w:ascii="Cambria" w:eastAsia="Times New Roman" w:hAnsi="Cambria" w:cs="Times New Roman"/>
          <w:color w:val="000000" w:themeColor="text1"/>
        </w:rPr>
        <w:t>.</w:t>
      </w:r>
    </w:p>
    <w:p w14:paraId="0259C9F1" w14:textId="652D3DED" w:rsidR="00454A85" w:rsidRDefault="00A82AF9" w:rsidP="00454A85">
      <w:pPr>
        <w:tabs>
          <w:tab w:val="left" w:pos="0"/>
        </w:tabs>
        <w:ind w:firstLine="709"/>
        <w:jc w:val="both"/>
        <w:rPr>
          <w:rFonts w:ascii="Cambria"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w:t>
      </w:r>
      <w:r w:rsidRPr="00A82AF9">
        <w:rPr>
          <w:rFonts w:ascii="Cambria" w:eastAsia="MS Mincho" w:hAnsi="Cambria" w:cs="Times New Roman"/>
        </w:rPr>
        <w:t xml:space="preserve">ИЗПЪЛНИТЕЛЯТ е длъжен да издава фактури/други данъчни документи на ВЪЗЛОЖИТЕЛЯ в български лева. Фактурите/документите следва да съдържат следния текст: </w:t>
      </w:r>
      <w:r w:rsidRPr="00A82AF9">
        <w:rPr>
          <w:rFonts w:ascii="Cambria" w:eastAsia="MS Mincho" w:hAnsi="Cambria" w:cs="Times New Roman"/>
          <w:i/>
        </w:rPr>
        <w:t>„</w:t>
      </w:r>
      <w:r w:rsidR="00661F26" w:rsidRPr="00661F26">
        <w:rPr>
          <w:rFonts w:ascii="Cambria" w:eastAsia="Times New Roman" w:hAnsi="Cambria" w:cs="Times New Roman"/>
          <w:bCs/>
          <w:color w:val="000000" w:themeColor="text1"/>
          <w:lang w:bidi="ar-SA"/>
        </w:rPr>
        <w:t>Разходът се извършва във връзка с изпълнение на проект по договор BGCULTURE-2.001-0123„Международен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w:t>
      </w:r>
      <w:r w:rsidR="00661F26">
        <w:rPr>
          <w:rFonts w:ascii="Cambria" w:eastAsia="Times New Roman" w:hAnsi="Cambria" w:cs="Times New Roman"/>
          <w:bCs/>
          <w:color w:val="000000" w:themeColor="text1"/>
          <w:lang w:bidi="ar-SA"/>
        </w:rPr>
        <w:t>ческо пространство 2014-2021 г.</w:t>
      </w:r>
      <w:r w:rsidR="00A04FA2">
        <w:rPr>
          <w:rFonts w:ascii="Cambria" w:eastAsia="Times New Roman" w:hAnsi="Cambria" w:cs="Times New Roman"/>
          <w:bCs/>
          <w:color w:val="000000" w:themeColor="text1"/>
          <w:lang w:bidi="ar-SA"/>
        </w:rPr>
        <w:t>“</w:t>
      </w:r>
      <w:r w:rsidRPr="00A82AF9">
        <w:rPr>
          <w:rFonts w:ascii="Cambria" w:eastAsia="MS Mincho" w:hAnsi="Cambria" w:cs="Times New Roman"/>
          <w:i/>
        </w:rPr>
        <w:t xml:space="preserve">. </w:t>
      </w:r>
      <w:r w:rsidRPr="00A82AF9">
        <w:rPr>
          <w:rFonts w:ascii="Cambria" w:eastAsia="MS Mincho" w:hAnsi="Cambria" w:cs="Times New Roman"/>
        </w:rPr>
        <w:t>При необходимост ВЪЗЛОЖИТЕЛЯТ може да изисква обосновка на фактурирания разход.</w:t>
      </w:r>
      <w:r w:rsidR="00454A85" w:rsidRPr="00454A85">
        <w:rPr>
          <w:rFonts w:ascii="Cambria" w:hAnsi="Cambria" w:cs="Times New Roman"/>
        </w:rPr>
        <w:t xml:space="preserve"> </w:t>
      </w:r>
    </w:p>
    <w:p w14:paraId="6FF02B51" w14:textId="1DF750C4" w:rsidR="00A82AF9" w:rsidRPr="00CA15DC" w:rsidRDefault="00A82AF9" w:rsidP="00A82AF9">
      <w:pPr>
        <w:ind w:firstLine="708"/>
        <w:jc w:val="both"/>
        <w:rPr>
          <w:rFonts w:ascii="Cambria" w:eastAsia="Times New Roman" w:hAnsi="Cambria" w:cs="Times New Roman"/>
        </w:rPr>
      </w:pPr>
      <w:r w:rsidRPr="00CA15DC">
        <w:rPr>
          <w:rFonts w:ascii="Cambria" w:eastAsia="Times New Roman" w:hAnsi="Cambria" w:cs="Times New Roman"/>
          <w:b/>
        </w:rPr>
        <w:t>Чл. 1</w:t>
      </w:r>
      <w:r w:rsidR="001C55E7" w:rsidRPr="00CA15DC">
        <w:rPr>
          <w:rFonts w:ascii="Cambria" w:eastAsia="Times New Roman" w:hAnsi="Cambria" w:cs="Times New Roman"/>
          <w:b/>
        </w:rPr>
        <w:t>1</w:t>
      </w:r>
      <w:r w:rsidRPr="00CA15DC">
        <w:rPr>
          <w:rFonts w:ascii="Cambria" w:eastAsia="Times New Roman" w:hAnsi="Cambria" w:cs="Times New Roman"/>
          <w:b/>
        </w:rPr>
        <w:t>.</w:t>
      </w:r>
      <w:r w:rsidRPr="00CA15DC">
        <w:rPr>
          <w:rFonts w:ascii="Cambria" w:eastAsia="Times New Roman" w:hAnsi="Cambria" w:cs="Times New Roman"/>
        </w:rPr>
        <w:t xml:space="preserve"> </w:t>
      </w:r>
      <w:r w:rsidRPr="00CA15DC">
        <w:rPr>
          <w:rFonts w:ascii="Cambria" w:eastAsia="Times New Roman" w:hAnsi="Cambria" w:cs="Times New Roman"/>
          <w:b/>
        </w:rPr>
        <w:t xml:space="preserve">(1) </w:t>
      </w:r>
      <w:r w:rsidR="00C6155C" w:rsidRPr="00CA15DC">
        <w:rPr>
          <w:rFonts w:ascii="Cambria" w:eastAsia="Times New Roman" w:hAnsi="Cambria" w:cs="Times New Roman"/>
          <w:bCs/>
        </w:rPr>
        <w:t>П</w:t>
      </w:r>
      <w:r w:rsidRPr="00CA15DC">
        <w:rPr>
          <w:rFonts w:ascii="Cambria" w:eastAsia="Times New Roman" w:hAnsi="Cambria" w:cs="Times New Roman"/>
          <w:bCs/>
        </w:rPr>
        <w:t>лащане</w:t>
      </w:r>
      <w:r w:rsidR="00C6155C" w:rsidRPr="00CA15DC">
        <w:rPr>
          <w:rFonts w:ascii="Cambria" w:eastAsia="Times New Roman" w:hAnsi="Cambria" w:cs="Times New Roman"/>
          <w:bCs/>
        </w:rPr>
        <w:t>то</w:t>
      </w:r>
      <w:r w:rsidRPr="00CA15DC">
        <w:rPr>
          <w:rFonts w:ascii="Cambria" w:eastAsia="Times New Roman" w:hAnsi="Cambria" w:cs="Times New Roman"/>
        </w:rPr>
        <w:t xml:space="preserve"> по този договор се извършва въз основа на следните документи:</w:t>
      </w:r>
    </w:p>
    <w:p w14:paraId="0A882A8A" w14:textId="41317473" w:rsidR="00A82AF9" w:rsidRPr="00CA15DC" w:rsidRDefault="00A82AF9"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 xml:space="preserve">а) </w:t>
      </w:r>
      <w:r w:rsidR="00FB7854" w:rsidRPr="00CA15DC">
        <w:rPr>
          <w:rFonts w:ascii="Cambria" w:eastAsia="Times New Roman" w:hAnsi="Cambria" w:cs="Times New Roman"/>
        </w:rPr>
        <w:t>двустранно подписан приемо-предавателен протокол</w:t>
      </w:r>
    </w:p>
    <w:p w14:paraId="24D4AC3A" w14:textId="7D84E7A8" w:rsidR="00A82AF9" w:rsidRPr="00A82AF9" w:rsidRDefault="00FB7854" w:rsidP="00A82AF9">
      <w:pPr>
        <w:tabs>
          <w:tab w:val="left" w:pos="720"/>
        </w:tabs>
        <w:ind w:firstLine="709"/>
        <w:jc w:val="both"/>
        <w:rPr>
          <w:rFonts w:ascii="Cambria" w:eastAsia="Times New Roman" w:hAnsi="Cambria" w:cs="Times New Roman"/>
        </w:rPr>
      </w:pPr>
      <w:r w:rsidRPr="00CA15DC">
        <w:rPr>
          <w:rFonts w:ascii="Cambria" w:eastAsia="Times New Roman" w:hAnsi="Cambria" w:cs="Times New Roman"/>
        </w:rPr>
        <w:t>б</w:t>
      </w:r>
      <w:r w:rsidR="00A82AF9" w:rsidRPr="00CA15DC">
        <w:rPr>
          <w:rFonts w:ascii="Cambria" w:eastAsia="Times New Roman" w:hAnsi="Cambria" w:cs="Times New Roman"/>
        </w:rPr>
        <w:t xml:space="preserve">) </w:t>
      </w:r>
      <w:r w:rsidRPr="00CA15DC">
        <w:rPr>
          <w:rFonts w:ascii="Cambria" w:eastAsia="Times New Roman" w:hAnsi="Cambria" w:cs="Times New Roman"/>
          <w:bCs/>
          <w:color w:val="000000" w:themeColor="text1"/>
          <w:lang w:bidi="ar-SA"/>
        </w:rPr>
        <w:t>фактура</w:t>
      </w:r>
      <w:r w:rsidRPr="004C67CC">
        <w:rPr>
          <w:rFonts w:ascii="Cambria" w:eastAsia="Times New Roman" w:hAnsi="Cambria" w:cs="Times New Roman"/>
          <w:bCs/>
          <w:color w:val="000000" w:themeColor="text1"/>
          <w:lang w:bidi="ar-SA"/>
        </w:rPr>
        <w:t xml:space="preserve"> или друг приложим данъчен документ</w:t>
      </w:r>
      <w:r w:rsidR="00A82AF9" w:rsidRPr="00A82AF9">
        <w:rPr>
          <w:rFonts w:ascii="Cambria" w:eastAsia="Times New Roman" w:hAnsi="Cambria" w:cs="Times New Roman"/>
        </w:rPr>
        <w:t>, издадена от ИЗПЪЛНИТЕЛЯ.</w:t>
      </w:r>
    </w:p>
    <w:p w14:paraId="0DDFFA7A" w14:textId="77777777" w:rsidR="00A82AF9" w:rsidRPr="00A82AF9" w:rsidRDefault="00A82AF9" w:rsidP="00A82AF9">
      <w:pPr>
        <w:ind w:firstLine="708"/>
        <w:jc w:val="both"/>
        <w:rPr>
          <w:rFonts w:ascii="Cambria" w:hAnsi="Cambria" w:cs="Times New Roman"/>
        </w:rPr>
      </w:pPr>
      <w:r w:rsidRPr="00A82AF9">
        <w:rPr>
          <w:rFonts w:ascii="Cambria" w:eastAsia="Times New Roman" w:hAnsi="Cambria" w:cs="Times New Roman"/>
          <w:b/>
        </w:rPr>
        <w:t xml:space="preserve">(2) </w:t>
      </w:r>
      <w:r w:rsidRPr="00A82AF9">
        <w:rPr>
          <w:rFonts w:ascii="Cambria" w:hAnsi="Cambria" w:cs="Times New Roman"/>
        </w:rPr>
        <w:t>Заплащането ще се извършва след приемане и одобрение на необходимите документи от упълномощено от ВЪЗЛОЖИТЕЛЯ лице.</w:t>
      </w:r>
    </w:p>
    <w:p w14:paraId="6498BFC8" w14:textId="07C06336" w:rsidR="00A82AF9" w:rsidRPr="00A82AF9" w:rsidRDefault="00A82AF9" w:rsidP="00A82AF9">
      <w:pPr>
        <w:ind w:firstLine="708"/>
        <w:jc w:val="both"/>
        <w:rPr>
          <w:rFonts w:ascii="Cambria" w:eastAsia="Times New Roman" w:hAnsi="Cambria" w:cs="Times New Roman"/>
        </w:rPr>
      </w:pPr>
      <w:r w:rsidRPr="00A82AF9">
        <w:rPr>
          <w:rFonts w:ascii="Cambria" w:eastAsia="Times New Roman" w:hAnsi="Cambria" w:cs="Times New Roman"/>
          <w:b/>
        </w:rPr>
        <w:t>Чл. 1</w:t>
      </w:r>
      <w:r w:rsidR="001C55E7">
        <w:rPr>
          <w:rFonts w:ascii="Cambria" w:eastAsia="Times New Roman" w:hAnsi="Cambria" w:cs="Times New Roman"/>
          <w:b/>
        </w:rPr>
        <w:t>2</w:t>
      </w:r>
      <w:r w:rsidRPr="00A82AF9">
        <w:rPr>
          <w:rFonts w:ascii="Cambria" w:eastAsia="Times New Roman" w:hAnsi="Cambria" w:cs="Times New Roman"/>
          <w:b/>
        </w:rPr>
        <w:t xml:space="preserve">. (1) </w:t>
      </w:r>
      <w:r w:rsidRPr="00A82AF9">
        <w:rPr>
          <w:rFonts w:ascii="Cambria" w:eastAsia="Times New Roman" w:hAnsi="Cambria" w:cs="Times New Roman"/>
        </w:rPr>
        <w:t>Всички плащания по този договор се извършват в лева</w:t>
      </w:r>
      <w:r w:rsidRPr="00A82AF9">
        <w:rPr>
          <w:rFonts w:ascii="Cambria" w:eastAsia="Times New Roman" w:hAnsi="Cambria" w:cs="Times New Roman"/>
          <w:i/>
          <w:color w:val="FF0000"/>
        </w:rPr>
        <w:t xml:space="preserve"> </w:t>
      </w:r>
      <w:r w:rsidRPr="00A82AF9">
        <w:rPr>
          <w:rFonts w:ascii="Cambria" w:eastAsia="Times New Roman" w:hAnsi="Cambria" w:cs="Times New Roman"/>
        </w:rPr>
        <w:t xml:space="preserve">чрез банков превод по следната банкова сметка на ИЗПЪЛНИТЕЛЯ: </w:t>
      </w:r>
    </w:p>
    <w:p w14:paraId="530254F7" w14:textId="77777777" w:rsidR="00A82AF9" w:rsidRPr="00A82AF9" w:rsidRDefault="00A82AF9" w:rsidP="00A82AF9">
      <w:pPr>
        <w:ind w:firstLine="709"/>
        <w:jc w:val="both"/>
        <w:rPr>
          <w:rFonts w:ascii="Cambria" w:eastAsia="Calibri" w:hAnsi="Cambria" w:cs="Times New Roman"/>
        </w:rPr>
      </w:pPr>
      <w:r w:rsidRPr="00A82AF9">
        <w:rPr>
          <w:rFonts w:ascii="Cambria" w:hAnsi="Cambria" w:cs="Times New Roman"/>
        </w:rPr>
        <w:t>Банка:</w:t>
      </w:r>
      <w:r w:rsidRPr="00A82AF9">
        <w:rPr>
          <w:rFonts w:ascii="Cambria" w:hAnsi="Cambria" w:cs="Times New Roman"/>
        </w:rPr>
        <w:tab/>
      </w:r>
      <w:r w:rsidRPr="00A82AF9">
        <w:rPr>
          <w:rFonts w:ascii="Cambria" w:eastAsia="Times New Roman" w:hAnsi="Cambria" w:cs="Times New Roman"/>
        </w:rPr>
        <w:t>…………………………….</w:t>
      </w:r>
    </w:p>
    <w:p w14:paraId="1B82647F"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BIC:</w:t>
      </w:r>
      <w:r w:rsidRPr="00A82AF9">
        <w:rPr>
          <w:rFonts w:ascii="Cambria" w:hAnsi="Cambria" w:cs="Times New Roman"/>
        </w:rPr>
        <w:tab/>
      </w:r>
      <w:r w:rsidRPr="00A82AF9">
        <w:rPr>
          <w:rFonts w:ascii="Cambria" w:eastAsia="Times New Roman" w:hAnsi="Cambria" w:cs="Times New Roman"/>
        </w:rPr>
        <w:t>…………………………….</w:t>
      </w:r>
    </w:p>
    <w:p w14:paraId="74560AAA" w14:textId="77777777" w:rsidR="00A82AF9" w:rsidRPr="00A82AF9" w:rsidRDefault="00A82AF9" w:rsidP="00A82AF9">
      <w:pPr>
        <w:ind w:firstLine="709"/>
        <w:jc w:val="both"/>
        <w:rPr>
          <w:rFonts w:ascii="Cambria" w:hAnsi="Cambria" w:cs="Times New Roman"/>
        </w:rPr>
      </w:pPr>
      <w:r w:rsidRPr="00A82AF9">
        <w:rPr>
          <w:rFonts w:ascii="Cambria" w:hAnsi="Cambria" w:cs="Times New Roman"/>
        </w:rPr>
        <w:t>IBAN:</w:t>
      </w:r>
      <w:r w:rsidRPr="00A82AF9">
        <w:rPr>
          <w:rFonts w:ascii="Cambria" w:hAnsi="Cambria" w:cs="Times New Roman"/>
        </w:rPr>
        <w:tab/>
      </w:r>
      <w:r w:rsidRPr="00A82AF9">
        <w:rPr>
          <w:rFonts w:ascii="Cambria" w:eastAsia="Times New Roman" w:hAnsi="Cambria" w:cs="Times New Roman"/>
        </w:rPr>
        <w:t>……………………………..</w:t>
      </w:r>
    </w:p>
    <w:p w14:paraId="23E4143F" w14:textId="77777777"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bCs/>
        </w:rPr>
        <w:t>(2)</w:t>
      </w:r>
      <w:r w:rsidRPr="00A82AF9">
        <w:rPr>
          <w:rFonts w:ascii="Cambria" w:eastAsia="Times New Roman" w:hAnsi="Cambria" w:cs="Times New Roman"/>
        </w:rPr>
        <w:t xml:space="preserve"> При промяна на банковата сметка, посочена в ал. 1,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уведомява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писмено в 3-дневен срок от настъпване на промяната. В </w:t>
      </w:r>
      <w:r w:rsidRPr="00A82AF9">
        <w:rPr>
          <w:rFonts w:ascii="Cambria" w:eastAsia="Times New Roman" w:hAnsi="Cambria" w:cs="Times New Roman"/>
        </w:rPr>
        <w:lastRenderedPageBreak/>
        <w:t xml:space="preserve">случай че </w:t>
      </w:r>
      <w:r w:rsidRPr="00A82AF9">
        <w:rPr>
          <w:rFonts w:ascii="Cambria" w:eastAsia="Times New Roman" w:hAnsi="Cambria" w:cs="Times New Roman"/>
          <w:bCs/>
        </w:rPr>
        <w:t>ИЗПЪЛНИТЕЛЯТ</w:t>
      </w:r>
      <w:r w:rsidRPr="00A82AF9">
        <w:rPr>
          <w:rFonts w:ascii="Cambria" w:eastAsia="Times New Roman" w:hAnsi="Cambria" w:cs="Times New Roman"/>
        </w:rPr>
        <w:t xml:space="preserve"> не уведоми </w:t>
      </w:r>
      <w:r w:rsidRPr="00A82AF9">
        <w:rPr>
          <w:rFonts w:ascii="Cambria" w:eastAsia="Times New Roman" w:hAnsi="Cambria" w:cs="Times New Roman"/>
          <w:bCs/>
        </w:rPr>
        <w:t>ВЪЗЛОЖИТЕЛЯ</w:t>
      </w:r>
      <w:r w:rsidRPr="00A82AF9">
        <w:rPr>
          <w:rFonts w:ascii="Cambria" w:eastAsia="Times New Roman" w:hAnsi="Cambria" w:cs="Times New Roman"/>
        </w:rPr>
        <w:t xml:space="preserve"> в този срок, плащането по сметката се счита за валидно извършено, а задължението за плащане в съответния размер – за погасено.</w:t>
      </w:r>
    </w:p>
    <w:p w14:paraId="7FE96B5B" w14:textId="77777777" w:rsidR="00A82AF9" w:rsidRPr="00A82AF9" w:rsidRDefault="00A82AF9" w:rsidP="00A82AF9">
      <w:pPr>
        <w:tabs>
          <w:tab w:val="left" w:pos="1584"/>
        </w:tabs>
        <w:autoSpaceDE w:val="0"/>
        <w:autoSpaceDN w:val="0"/>
        <w:adjustRightInd w:val="0"/>
        <w:ind w:firstLine="709"/>
        <w:jc w:val="both"/>
        <w:rPr>
          <w:rFonts w:ascii="Cambria" w:eastAsia="Times New Roman" w:hAnsi="Cambria" w:cs="Times New Roman"/>
        </w:rPr>
      </w:pPr>
      <w:r w:rsidRPr="00A82AF9">
        <w:rPr>
          <w:rFonts w:ascii="Cambria" w:eastAsia="Times New Roman" w:hAnsi="Cambria" w:cs="Times New Roman"/>
          <w:b/>
          <w:lang w:val="en-US"/>
        </w:rPr>
        <w:t>(</w:t>
      </w:r>
      <w:r w:rsidRPr="00A82AF9">
        <w:rPr>
          <w:rFonts w:ascii="Cambria" w:eastAsia="Times New Roman" w:hAnsi="Cambria" w:cs="Times New Roman"/>
          <w:b/>
        </w:rPr>
        <w:t>3</w:t>
      </w:r>
      <w:r w:rsidRPr="00A82AF9">
        <w:rPr>
          <w:rFonts w:ascii="Cambria" w:eastAsia="Times New Roman" w:hAnsi="Cambria" w:cs="Times New Roman"/>
          <w:b/>
          <w:lang w:val="en-US"/>
        </w:rPr>
        <w:t>)</w:t>
      </w:r>
      <w:r w:rsidRPr="00A82AF9">
        <w:rPr>
          <w:rFonts w:ascii="Cambria" w:eastAsia="Times New Roman" w:hAnsi="Cambria" w:cs="Times New Roman"/>
          <w:b/>
          <w:vertAlign w:val="superscript"/>
          <w:lang w:val="en-US"/>
        </w:rPr>
        <w:footnoteReference w:id="2"/>
      </w:r>
      <w:r w:rsidRPr="00A82AF9">
        <w:rPr>
          <w:rFonts w:ascii="Cambria" w:eastAsia="Times New Roman" w:hAnsi="Cambria" w:cs="Times New Roman"/>
        </w:rPr>
        <w:t xml:space="preserve"> При участие на подизпълнител/и в изпълнението на поръчката,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 долупосочените условия:</w:t>
      </w:r>
    </w:p>
    <w:p w14:paraId="38C88449"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1.</w:t>
      </w:r>
      <w:r w:rsidRPr="00A82AF9">
        <w:rPr>
          <w:rFonts w:ascii="Cambria" w:eastAsia="Times New Roman" w:hAnsi="Cambria" w:cs="Times New Roman"/>
        </w:rPr>
        <w:t xml:space="preserve"> В случая на ал. 3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7F87B2AB"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Към искането по т. 1 ИЗПЪЛНИТЕЛЯТ предоставя становище, от което да е видно дали оспорва плащанията или част от тях като недължими.</w:t>
      </w:r>
    </w:p>
    <w:p w14:paraId="13DE354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3.</w:t>
      </w:r>
      <w:r w:rsidRPr="00A82AF9">
        <w:rPr>
          <w:rFonts w:ascii="Cambria" w:eastAsia="Times New Roman" w:hAnsi="Cambria" w:cs="Times New Roman"/>
        </w:rPr>
        <w:t xml:space="preserve"> ВЪЗЛОЖИТЕЛЯТ има право да откаже плащане по ал. 3, когато искането за плащане е оспорено, до момента на отстраняване на причината за отказа.</w:t>
      </w:r>
    </w:p>
    <w:p w14:paraId="4EAE685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се разплаща директно с подизпълнителя при горепосочените условия и след представяне на следните документи:</w:t>
      </w:r>
    </w:p>
    <w:p w14:paraId="13E4B383"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надлежно оформена фактура, включително друг приложим данъчен документ, издадени от подизпълнителя в оригинал;</w:t>
      </w:r>
    </w:p>
    <w:p w14:paraId="47C75206"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копие на съставен приемо-предавателен протокол, удостоверяващ приетото от ВЪЗЛОЖИТЕЛЯ изпълнение,</w:t>
      </w:r>
      <w:r w:rsidRPr="00A82AF9">
        <w:rPr>
          <w:rFonts w:ascii="Cambria" w:eastAsia="Times New Roman" w:hAnsi="Cambria"/>
        </w:rPr>
        <w:t xml:space="preserve"> </w:t>
      </w:r>
      <w:r w:rsidRPr="00A82AF9">
        <w:rPr>
          <w:rFonts w:ascii="Cambria" w:eastAsia="Times New Roman" w:hAnsi="Cambria" w:cs="Times New Roman"/>
        </w:rPr>
        <w:t>съответно документ/и, които са основание за плащане съгласно договора, за изпълняваната от подизпълнителя част;</w:t>
      </w:r>
    </w:p>
    <w:p w14:paraId="44A29B2D"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xml:space="preserve">- искане за плащане от подизпълнителя до ВЪЗЛОЖИТЕЛЯ, отправено чрез ИЗПЪЛНИТЕЛЯ; </w:t>
      </w:r>
    </w:p>
    <w:p w14:paraId="2D27F5E0" w14:textId="77777777" w:rsidR="00A82AF9" w:rsidRPr="00A82AF9" w:rsidRDefault="00A82AF9" w:rsidP="00A82AF9">
      <w:pPr>
        <w:ind w:firstLine="709"/>
        <w:jc w:val="both"/>
        <w:rPr>
          <w:rFonts w:ascii="Cambria" w:eastAsia="Times New Roman" w:hAnsi="Cambria" w:cs="Times New Roman"/>
        </w:rPr>
      </w:pPr>
      <w:r w:rsidRPr="00A82AF9">
        <w:rPr>
          <w:rFonts w:ascii="Cambria" w:eastAsia="Times New Roman" w:hAnsi="Cambria" w:cs="Times New Roman"/>
        </w:rPr>
        <w:t>- становище, от което да е видно, че ИЗПЪЛНИТЕЛЯТ не оспорва исканото плащане или част от него като недължимо.</w:t>
      </w:r>
    </w:p>
    <w:p w14:paraId="711054C2" w14:textId="0BBA9BCD" w:rsidR="00A82AF9" w:rsidRPr="00A82AF9" w:rsidRDefault="00A82AF9" w:rsidP="00A82AF9">
      <w:pPr>
        <w:ind w:firstLine="720"/>
        <w:jc w:val="both"/>
        <w:rPr>
          <w:rFonts w:ascii="Cambria" w:eastAsia="Times New Roman" w:hAnsi="Cambria" w:cs="Times New Roman"/>
        </w:rPr>
      </w:pPr>
      <w:r w:rsidRPr="00A82AF9">
        <w:rPr>
          <w:rFonts w:ascii="Cambria" w:eastAsia="Times New Roman" w:hAnsi="Cambria" w:cs="Times New Roman"/>
          <w:b/>
        </w:rPr>
        <w:t>(4)</w:t>
      </w:r>
      <w:r w:rsidRPr="00A82AF9">
        <w:rPr>
          <w:rFonts w:ascii="Cambria" w:eastAsia="Times New Roman" w:hAnsi="Cambria" w:cs="Times New Roman"/>
        </w:rPr>
        <w:t xml:space="preserve"> ВЪЗЛОЖИТЕЛЯТ приема изпълнението на частта от услугите, изпълнени от подизпълнител, при съответно спазване на разпоредбите на Раздел III от настоящия договор и заплаща възнаграждение за тази част на подизпълнителя в срока по чл. 1</w:t>
      </w:r>
      <w:r w:rsidR="00C907A1">
        <w:rPr>
          <w:rFonts w:ascii="Cambria" w:eastAsia="Times New Roman" w:hAnsi="Cambria" w:cs="Times New Roman"/>
        </w:rPr>
        <w:t>0</w:t>
      </w:r>
      <w:r w:rsidRPr="00A82AF9">
        <w:rPr>
          <w:rFonts w:ascii="Cambria" w:eastAsia="Times New Roman" w:hAnsi="Cambria" w:cs="Times New Roman"/>
        </w:rPr>
        <w:t>, ал. 1.</w:t>
      </w:r>
    </w:p>
    <w:p w14:paraId="1A909422" w14:textId="77777777" w:rsidR="00A82AF9" w:rsidRPr="00A82AF9" w:rsidRDefault="00A82AF9" w:rsidP="00A82AF9">
      <w:pPr>
        <w:ind w:firstLine="720"/>
        <w:jc w:val="both"/>
        <w:rPr>
          <w:rFonts w:ascii="Cambria" w:eastAsia="Times New Roman" w:hAnsi="Cambria" w:cs="Times New Roman"/>
        </w:rPr>
      </w:pPr>
    </w:p>
    <w:p w14:paraId="5B06AF9F" w14:textId="14853093" w:rsidR="00A82AF9" w:rsidRPr="00A82AF9" w:rsidRDefault="00A82AF9" w:rsidP="00A82AF9">
      <w:pPr>
        <w:keepNext/>
        <w:keepLines/>
        <w:ind w:firstLine="708"/>
        <w:jc w:val="center"/>
        <w:outlineLvl w:val="1"/>
        <w:rPr>
          <w:rFonts w:ascii="Cambria" w:eastAsia="Times New Roman" w:hAnsi="Cambria"/>
          <w:b/>
          <w:bCs/>
          <w:szCs w:val="26"/>
        </w:rPr>
      </w:pPr>
      <w:r w:rsidRPr="00A82AF9">
        <w:rPr>
          <w:rFonts w:ascii="Cambria" w:eastAsia="Times New Roman" w:hAnsi="Cambria" w:cs="Times New Roman"/>
          <w:b/>
          <w:bCs/>
          <w:szCs w:val="26"/>
        </w:rPr>
        <w:t>V</w:t>
      </w:r>
      <w:r w:rsidRPr="00A82AF9">
        <w:rPr>
          <w:rFonts w:ascii="Cambria" w:eastAsia="Times New Roman" w:hAnsi="Cambria"/>
          <w:b/>
          <w:bCs/>
          <w:szCs w:val="26"/>
        </w:rPr>
        <w:t>. ПРАВА И ЗАДЪЛЖЕНИЯ НА СТРАНИТЕ</w:t>
      </w:r>
    </w:p>
    <w:p w14:paraId="2A8C50F0" w14:textId="77777777" w:rsidR="00A82AF9" w:rsidRPr="00A82AF9" w:rsidRDefault="00A82AF9" w:rsidP="00A82AF9">
      <w:pPr>
        <w:keepNext/>
        <w:keepLines/>
        <w:ind w:firstLine="708"/>
        <w:jc w:val="center"/>
        <w:outlineLvl w:val="1"/>
        <w:rPr>
          <w:rFonts w:ascii="Cambria" w:eastAsia="Times New Roman" w:hAnsi="Cambria"/>
          <w:b/>
          <w:bCs/>
          <w:szCs w:val="26"/>
        </w:rPr>
      </w:pPr>
    </w:p>
    <w:p w14:paraId="6409C96C" w14:textId="4BBAD9BC" w:rsidR="00A82AF9" w:rsidRPr="00A82AF9" w:rsidRDefault="00A82AF9" w:rsidP="00A82AF9">
      <w:pPr>
        <w:ind w:firstLine="709"/>
        <w:jc w:val="both"/>
        <w:rPr>
          <w:rFonts w:ascii="Cambria" w:eastAsia="Times New Roman" w:hAnsi="Cambria"/>
          <w:b/>
          <w:bCs/>
          <w:spacing w:val="1"/>
        </w:rPr>
      </w:pPr>
      <w:r w:rsidRPr="00A82AF9">
        <w:rPr>
          <w:rFonts w:ascii="Cambria" w:eastAsia="Times New Roman" w:hAnsi="Cambria"/>
          <w:b/>
          <w:bCs/>
          <w:spacing w:val="1"/>
        </w:rPr>
        <w:t xml:space="preserve">Чл. </w:t>
      </w:r>
      <w:r w:rsidR="00CA15DC">
        <w:rPr>
          <w:rFonts w:ascii="Cambria" w:eastAsia="Times New Roman" w:hAnsi="Cambria"/>
          <w:b/>
          <w:bCs/>
          <w:spacing w:val="1"/>
        </w:rPr>
        <w:t>13</w:t>
      </w:r>
      <w:r w:rsidRPr="00A82AF9">
        <w:rPr>
          <w:rFonts w:ascii="Cambria" w:eastAsia="Times New Roman" w:hAnsi="Cambria"/>
          <w:b/>
          <w:bCs/>
          <w:spacing w:val="1"/>
        </w:rPr>
        <w:t xml:space="preserve">. </w:t>
      </w:r>
      <w:r w:rsidRPr="00A82AF9">
        <w:rPr>
          <w:rFonts w:ascii="Cambria" w:eastAsia="Times New Roman" w:hAnsi="Cambria"/>
          <w:bCs/>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668123F3" w14:textId="77777777" w:rsidR="00A82AF9" w:rsidRPr="00A82AF9" w:rsidRDefault="00A82AF9" w:rsidP="00A82AF9">
      <w:pPr>
        <w:jc w:val="both"/>
        <w:rPr>
          <w:rFonts w:ascii="Cambria" w:eastAsia="Calibri" w:hAnsi="Cambria"/>
          <w:highlight w:val="yellow"/>
        </w:rPr>
      </w:pPr>
    </w:p>
    <w:p w14:paraId="034D1AD1" w14:textId="77777777" w:rsidR="00A82AF9" w:rsidRPr="00CA15DC" w:rsidRDefault="00A82AF9" w:rsidP="00A82AF9">
      <w:pPr>
        <w:ind w:firstLine="708"/>
        <w:jc w:val="both"/>
        <w:rPr>
          <w:rFonts w:ascii="Cambria" w:hAnsi="Cambria"/>
          <w:b/>
          <w:u w:val="single"/>
        </w:rPr>
      </w:pPr>
      <w:r w:rsidRPr="00CA15DC">
        <w:rPr>
          <w:rFonts w:ascii="Cambria" w:hAnsi="Cambria"/>
          <w:b/>
          <w:u w:val="single"/>
        </w:rPr>
        <w:t>Общи права и задължения на ИЗПЪЛНИТЕЛЯ</w:t>
      </w:r>
    </w:p>
    <w:p w14:paraId="400A68DE" w14:textId="77777777" w:rsidR="00A82AF9" w:rsidRPr="00CA15DC" w:rsidRDefault="00A82AF9" w:rsidP="00A82AF9">
      <w:pPr>
        <w:jc w:val="both"/>
        <w:rPr>
          <w:rFonts w:ascii="Cambria" w:eastAsia="Times New Roman" w:hAnsi="Cambria"/>
          <w:bCs/>
          <w:spacing w:val="1"/>
        </w:rPr>
      </w:pPr>
      <w:r w:rsidRPr="00CA15DC">
        <w:rPr>
          <w:rFonts w:ascii="Cambria" w:eastAsia="Times New Roman" w:hAnsi="Cambria"/>
          <w:bCs/>
          <w:spacing w:val="1"/>
        </w:rPr>
        <w:tab/>
      </w:r>
    </w:p>
    <w:p w14:paraId="6A65D52E" w14:textId="517876FC" w:rsidR="00A82AF9" w:rsidRPr="00CA15DC" w:rsidRDefault="00A82AF9" w:rsidP="00A82AF9">
      <w:pPr>
        <w:ind w:firstLine="709"/>
        <w:jc w:val="both"/>
        <w:rPr>
          <w:rFonts w:ascii="Cambria" w:eastAsia="Times New Roman" w:hAnsi="Cambria"/>
          <w:b/>
          <w:spacing w:val="1"/>
        </w:rPr>
      </w:pPr>
      <w:r w:rsidRPr="00CA15DC">
        <w:rPr>
          <w:rFonts w:ascii="Cambria" w:eastAsia="Times New Roman" w:hAnsi="Cambria"/>
          <w:b/>
          <w:bCs/>
          <w:spacing w:val="1"/>
        </w:rPr>
        <w:t xml:space="preserve">Чл. </w:t>
      </w:r>
      <w:r w:rsidR="00CA15DC" w:rsidRPr="00CA15DC">
        <w:rPr>
          <w:rFonts w:ascii="Cambria" w:eastAsia="Times New Roman" w:hAnsi="Cambria"/>
          <w:b/>
          <w:bCs/>
          <w:spacing w:val="1"/>
        </w:rPr>
        <w:t>14</w:t>
      </w:r>
      <w:r w:rsidRPr="00CA15DC">
        <w:rPr>
          <w:rFonts w:ascii="Cambria" w:eastAsia="Times New Roman" w:hAnsi="Cambria"/>
          <w:b/>
          <w:bCs/>
          <w:spacing w:val="1"/>
        </w:rPr>
        <w:t xml:space="preserve">. </w:t>
      </w:r>
      <w:r w:rsidRPr="00CA15DC">
        <w:rPr>
          <w:rFonts w:ascii="Cambria" w:eastAsia="Times New Roman" w:hAnsi="Cambria"/>
          <w:b/>
          <w:spacing w:val="1"/>
        </w:rPr>
        <w:t>ИЗПЪЛНИТЕЛЯТ има право:</w:t>
      </w:r>
      <w:r w:rsidRPr="00CA15DC">
        <w:rPr>
          <w:rFonts w:ascii="Cambria" w:eastAsia="Times New Roman" w:hAnsi="Cambria"/>
          <w:b/>
          <w:spacing w:val="1"/>
        </w:rPr>
        <w:tab/>
      </w:r>
    </w:p>
    <w:p w14:paraId="5FB02FF5" w14:textId="77777777" w:rsidR="00A82AF9" w:rsidRPr="00A82AF9" w:rsidRDefault="00A82AF9" w:rsidP="00A82AF9">
      <w:pPr>
        <w:ind w:firstLine="709"/>
        <w:jc w:val="both"/>
        <w:rPr>
          <w:rFonts w:ascii="Cambria" w:eastAsia="Times New Roman" w:hAnsi="Cambria"/>
          <w:spacing w:val="1"/>
        </w:rPr>
      </w:pPr>
      <w:r w:rsidRPr="00CA15DC">
        <w:rPr>
          <w:rFonts w:ascii="Cambria" w:eastAsia="Times New Roman" w:hAnsi="Cambria"/>
          <w:bCs/>
          <w:spacing w:val="1"/>
        </w:rPr>
        <w:t>1.</w:t>
      </w:r>
      <w:r w:rsidRPr="00CA15DC">
        <w:rPr>
          <w:rFonts w:ascii="Cambria" w:eastAsia="Times New Roman" w:hAnsi="Cambria"/>
          <w:spacing w:val="1"/>
        </w:rPr>
        <w:t xml:space="preserve"> да получи съответното възнаграждение в размера, сроковете и при условията по раздел</w:t>
      </w:r>
      <w:r w:rsidRPr="00A82AF9">
        <w:rPr>
          <w:rFonts w:ascii="Cambria" w:eastAsia="Times New Roman" w:hAnsi="Cambria"/>
          <w:spacing w:val="1"/>
        </w:rPr>
        <w:t xml:space="preserve"> </w:t>
      </w:r>
      <w:r w:rsidRPr="00A82AF9">
        <w:rPr>
          <w:rFonts w:ascii="Cambria" w:eastAsia="Times New Roman" w:hAnsi="Cambria" w:cs="Times New Roman"/>
          <w:spacing w:val="1"/>
        </w:rPr>
        <w:t>IV</w:t>
      </w:r>
      <w:r w:rsidRPr="00A82AF9">
        <w:rPr>
          <w:rFonts w:ascii="Cambria" w:eastAsia="Times New Roman" w:hAnsi="Cambria"/>
          <w:spacing w:val="1"/>
        </w:rPr>
        <w:t xml:space="preserve"> от договора;</w:t>
      </w:r>
    </w:p>
    <w:p w14:paraId="052CB9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иска и да получава от ВЪЗЛОЖИТЕЛЯ необходимото съдействие за </w:t>
      </w:r>
      <w:r w:rsidRPr="00A82AF9">
        <w:rPr>
          <w:rFonts w:ascii="Cambria" w:eastAsia="Times New Roman" w:hAnsi="Cambria"/>
          <w:spacing w:val="1"/>
        </w:rPr>
        <w:lastRenderedPageBreak/>
        <w:t>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bookmarkStart w:id="4" w:name="_DV_M80"/>
      <w:bookmarkEnd w:id="4"/>
    </w:p>
    <w:p w14:paraId="1FD801A3" w14:textId="0DBCB6AE" w:rsidR="00A82AF9" w:rsidRPr="00A82AF9" w:rsidRDefault="00A82AF9" w:rsidP="00A82AF9">
      <w:pPr>
        <w:ind w:firstLine="708"/>
        <w:jc w:val="both"/>
        <w:rPr>
          <w:rFonts w:ascii="Cambria" w:eastAsia="Times New Roman" w:hAnsi="Cambria"/>
          <w:b/>
          <w:spacing w:val="1"/>
        </w:rPr>
      </w:pPr>
      <w:r w:rsidRPr="00A82AF9">
        <w:rPr>
          <w:rFonts w:ascii="Cambria" w:eastAsia="Times New Roman" w:hAnsi="Cambria"/>
          <w:b/>
          <w:bCs/>
          <w:spacing w:val="1"/>
        </w:rPr>
        <w:t>Чл.</w:t>
      </w:r>
      <w:r w:rsidRPr="00A82AF9">
        <w:rPr>
          <w:rFonts w:ascii="Cambria" w:eastAsia="Times New Roman" w:hAnsi="Cambria"/>
          <w:b/>
          <w:spacing w:val="1"/>
        </w:rPr>
        <w:t xml:space="preserve"> </w:t>
      </w:r>
      <w:r w:rsidR="00CA15DC">
        <w:rPr>
          <w:rFonts w:ascii="Cambria" w:eastAsia="Times New Roman" w:hAnsi="Cambria"/>
          <w:b/>
          <w:bCs/>
          <w:spacing w:val="1"/>
        </w:rPr>
        <w:t>15</w:t>
      </w:r>
      <w:r w:rsidRPr="00A82AF9">
        <w:rPr>
          <w:rFonts w:ascii="Cambria" w:eastAsia="Times New Roman" w:hAnsi="Cambria"/>
          <w:b/>
          <w:bCs/>
          <w:spacing w:val="1"/>
        </w:rPr>
        <w:t>.</w:t>
      </w:r>
      <w:r w:rsidRPr="00A82AF9">
        <w:rPr>
          <w:rFonts w:ascii="Cambria" w:eastAsia="Times New Roman" w:hAnsi="Cambria"/>
          <w:b/>
          <w:spacing w:val="1"/>
        </w:rPr>
        <w:t xml:space="preserve"> (1) ИЗПЪЛНИТЕЛЯТ се задължава:</w:t>
      </w:r>
    </w:p>
    <w:p w14:paraId="3CC39DC3" w14:textId="77777777" w:rsidR="00A82AF9" w:rsidRPr="00A82AF9" w:rsidRDefault="00A82AF9" w:rsidP="00A82AF9">
      <w:pPr>
        <w:ind w:firstLine="708"/>
        <w:jc w:val="both"/>
        <w:rPr>
          <w:rFonts w:ascii="Cambria" w:eastAsia="Times New Roman" w:hAnsi="Cambria"/>
          <w:spacing w:val="1"/>
        </w:rPr>
      </w:pPr>
      <w:bookmarkStart w:id="5" w:name="_DV_M81"/>
      <w:bookmarkEnd w:id="5"/>
      <w:r w:rsidRPr="00A82AF9">
        <w:rPr>
          <w:rFonts w:ascii="Cambria" w:eastAsia="Times New Roman" w:hAnsi="Cambria"/>
          <w:bCs/>
          <w:spacing w:val="1"/>
        </w:rPr>
        <w:t>1.</w:t>
      </w:r>
      <w:r w:rsidRPr="00A82AF9">
        <w:rPr>
          <w:rFonts w:ascii="Cambria" w:eastAsia="Times New Roman" w:hAnsi="Cambria"/>
          <w:spacing w:val="1"/>
        </w:rPr>
        <w:t xml:space="preserve"> да предоставя услугите и да изпълнява задълженията си по този договор точно, в уговорените срокове и качествено, в съответствие с договора и приложенията;</w:t>
      </w:r>
    </w:p>
    <w:p w14:paraId="3788099F"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2. да представя на ВЪЗЛОЖИТЕЛЯ всички необходими за извършване на плащане документи и да извършва преработване и/или допълване в указания от ВЪЗЛОЖИТЕЛЯ срок, когато ВЪЗЛОЖИТЕЛЯТ е поискал това;</w:t>
      </w:r>
    </w:p>
    <w:p w14:paraId="78E5F30C"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3. да информира своевременно ВЪЗЛОЖИТЕЛЯ за всички пречки, възникващи в хода на изпълнението на възложените дейности, да предложи начин за отстраняването им, като може да поиска от ВЪЗЛОЖИТЕЛЯ указания и/или съдействие за отстраняването им; </w:t>
      </w:r>
      <w:bookmarkStart w:id="6" w:name="_DV_M82"/>
      <w:bookmarkEnd w:id="6"/>
    </w:p>
    <w:p w14:paraId="28AA0ED8"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4. да изпълнява всички законосъобразни указания и изисквания на ВЪЗЛОЖИТЕЛЯ;</w:t>
      </w:r>
    </w:p>
    <w:p w14:paraId="1F083522" w14:textId="77777777"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5. да участва във всички работни срещи, свързани с изпълнението на този договор, когато ВЪЗЛОЖИТЕЛЯТ изиска участието на ИЗПЪЛНИТЕЛЯ;</w:t>
      </w:r>
    </w:p>
    <w:p w14:paraId="18EB29D4" w14:textId="6207A84C" w:rsidR="00A82AF9" w:rsidRPr="00A82AF9" w:rsidRDefault="00A82AF9" w:rsidP="00A82AF9">
      <w:pPr>
        <w:ind w:firstLine="708"/>
        <w:jc w:val="both"/>
        <w:rPr>
          <w:rFonts w:ascii="Cambria" w:eastAsia="Times New Roman" w:hAnsi="Cambria"/>
          <w:spacing w:val="1"/>
        </w:rPr>
      </w:pPr>
      <w:r w:rsidRPr="00A82AF9">
        <w:rPr>
          <w:rFonts w:ascii="Cambria" w:eastAsia="Times New Roman" w:hAnsi="Cambria"/>
          <w:spacing w:val="1"/>
        </w:rPr>
        <w:t xml:space="preserve">6. да съгласува с ВЪЗЛОЖИТЕЛЯ дейностите по организиране на </w:t>
      </w:r>
      <w:r w:rsidR="00373143">
        <w:rPr>
          <w:rFonts w:ascii="Cambria" w:eastAsia="Times New Roman" w:hAnsi="Cambria"/>
          <w:spacing w:val="1"/>
        </w:rPr>
        <w:t xml:space="preserve">дейностите в рамките на </w:t>
      </w:r>
      <w:r w:rsidR="00373143" w:rsidRPr="00C46940">
        <w:rPr>
          <w:rFonts w:ascii="Cambria" w:eastAsia="Times New Roman" w:hAnsi="Cambria"/>
          <w:spacing w:val="1"/>
        </w:rPr>
        <w:t>фестивала</w:t>
      </w:r>
      <w:r w:rsidRPr="00C46940">
        <w:rPr>
          <w:rFonts w:ascii="Cambria" w:eastAsia="Times New Roman" w:hAnsi="Cambria"/>
          <w:spacing w:val="1"/>
        </w:rPr>
        <w:t>;</w:t>
      </w:r>
      <w:r w:rsidRPr="00A82AF9">
        <w:rPr>
          <w:rFonts w:ascii="Cambria" w:eastAsia="Times New Roman" w:hAnsi="Cambria"/>
          <w:spacing w:val="1"/>
        </w:rPr>
        <w:t xml:space="preserve"> </w:t>
      </w:r>
    </w:p>
    <w:p w14:paraId="59783703" w14:textId="7DBE86DE" w:rsidR="00A82AF9" w:rsidRPr="00A82AF9" w:rsidRDefault="009F6941" w:rsidP="00A82AF9">
      <w:pPr>
        <w:ind w:firstLine="708"/>
        <w:jc w:val="both"/>
        <w:rPr>
          <w:rFonts w:ascii="Cambria" w:eastAsia="MS Mincho" w:hAnsi="Cambria" w:cs="Times New Roman"/>
        </w:rPr>
      </w:pPr>
      <w:bookmarkStart w:id="7" w:name="_DV_M83"/>
      <w:bookmarkStart w:id="8" w:name="_DV_M85"/>
      <w:bookmarkStart w:id="9" w:name="_DV_M86"/>
      <w:bookmarkStart w:id="10" w:name="_DV_M87"/>
      <w:bookmarkEnd w:id="7"/>
      <w:bookmarkEnd w:id="8"/>
      <w:bookmarkEnd w:id="9"/>
      <w:bookmarkEnd w:id="10"/>
      <w:r>
        <w:rPr>
          <w:rFonts w:ascii="Cambria" w:eastAsia="MS Mincho" w:hAnsi="Cambria" w:cs="Times New Roman"/>
        </w:rPr>
        <w:t>7</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предоставя на ВЪЗЛОЖИТЕЛЯ</w:t>
      </w:r>
      <w:r w:rsidR="00A82AF9" w:rsidRPr="00A82AF9">
        <w:rPr>
          <w:rFonts w:ascii="Cambria" w:eastAsia="Times New Roman" w:hAnsi="Cambria" w:cs="Times New Roman"/>
          <w:spacing w:val="1"/>
          <w:lang w:val="en-US"/>
        </w:rPr>
        <w:t>/</w:t>
      </w:r>
      <w:r w:rsidR="00A82AF9" w:rsidRPr="00A82AF9">
        <w:rPr>
          <w:rFonts w:ascii="Cambria" w:eastAsia="Times New Roman" w:hAnsi="Cambria" w:cs="Times New Roman"/>
          <w:spacing w:val="1"/>
        </w:rPr>
        <w:t>упълномощени от него лица информация за хода на работата по изпълнение на дейностите, както и да осигурява възможност за осъществяване на контрол по изпълнението относно качество и др. във всеки момент, без с това да пречи на ИЗПЪЛНИТЕЛЯ;</w:t>
      </w:r>
    </w:p>
    <w:p w14:paraId="73E35A35" w14:textId="3551B5B0" w:rsidR="00A82AF9" w:rsidRPr="00A82AF9" w:rsidRDefault="009F6941" w:rsidP="00A82AF9">
      <w:pPr>
        <w:ind w:firstLine="708"/>
        <w:jc w:val="both"/>
        <w:rPr>
          <w:rFonts w:ascii="Cambria" w:eastAsia="Times New Roman" w:hAnsi="Cambria" w:cs="Times New Roman"/>
          <w:szCs w:val="20"/>
        </w:rPr>
      </w:pPr>
      <w:r>
        <w:rPr>
          <w:rFonts w:ascii="Cambria" w:eastAsia="Times New Roman" w:hAnsi="Cambria" w:cs="Times New Roman"/>
        </w:rPr>
        <w:t>8</w:t>
      </w:r>
      <w:r w:rsidR="00A82AF9" w:rsidRPr="00A82AF9">
        <w:rPr>
          <w:rFonts w:ascii="Cambria" w:eastAsia="Times New Roman" w:hAnsi="Cambria" w:cs="Times New Roman"/>
        </w:rPr>
        <w:t>. да отстранява за своя сметка допуснати несъответствия, недостатъци, отклонения, грешки и/или неточности по изпълнението;</w:t>
      </w:r>
      <w:r w:rsidR="00A82AF9" w:rsidRPr="00A82AF9">
        <w:rPr>
          <w:rFonts w:ascii="Cambria" w:eastAsia="Times New Roman" w:hAnsi="Cambria" w:cs="Times New Roman"/>
          <w:szCs w:val="20"/>
        </w:rPr>
        <w:t xml:space="preserve"> </w:t>
      </w:r>
    </w:p>
    <w:p w14:paraId="7408A793" w14:textId="024CFCA3" w:rsidR="00A82AF9" w:rsidRPr="00A82AF9" w:rsidRDefault="009F6941" w:rsidP="009F6941">
      <w:pPr>
        <w:tabs>
          <w:tab w:val="left" w:pos="1134"/>
        </w:tabs>
        <w:ind w:firstLine="709"/>
        <w:jc w:val="both"/>
        <w:rPr>
          <w:rFonts w:ascii="Cambria" w:eastAsia="MS Mincho" w:hAnsi="Cambria" w:cs="Times New Roman"/>
        </w:rPr>
      </w:pPr>
      <w:r>
        <w:rPr>
          <w:rFonts w:ascii="Cambria" w:eastAsia="MS Mincho" w:hAnsi="Cambria" w:cs="Times New Roman"/>
        </w:rPr>
        <w:t>9</w:t>
      </w:r>
      <w:r w:rsidR="00A82AF9" w:rsidRPr="00A82AF9">
        <w:rPr>
          <w:rFonts w:ascii="Cambria" w:eastAsia="MS Mincho" w:hAnsi="Cambria" w:cs="Times New Roman"/>
        </w:rPr>
        <w:t>. да дава професионални съвети и напътствия на ВЪЗЛОЖИТЕЛЯ при необходимост или поискване;</w:t>
      </w:r>
    </w:p>
    <w:p w14:paraId="0B11AA37" w14:textId="37F1181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9F6941">
        <w:rPr>
          <w:rFonts w:ascii="Cambria" w:eastAsia="Times New Roman" w:hAnsi="Cambria" w:cs="Times New Roman"/>
          <w:spacing w:val="1"/>
        </w:rPr>
        <w:t>0</w:t>
      </w:r>
      <w:r w:rsidRPr="00A82AF9">
        <w:rPr>
          <w:rFonts w:ascii="Cambria" w:eastAsia="Times New Roman" w:hAnsi="Cambria" w:cs="Times New Roman"/>
          <w:spacing w:val="1"/>
        </w:rPr>
        <w:t xml:space="preserve">. </w:t>
      </w:r>
      <w:r w:rsidRPr="00A82AF9">
        <w:rPr>
          <w:rFonts w:ascii="Cambria" w:eastAsia="Calibri" w:hAnsi="Cambria" w:cs="Times New Roman"/>
          <w:noProof/>
        </w:rPr>
        <w:t xml:space="preserve">да действа лоялно и безпристрастно, като верен съветник на ВЪЗЛОЖИТЕЛЯ в </w:t>
      </w:r>
      <w:r w:rsidRPr="00A82AF9">
        <w:rPr>
          <w:rFonts w:ascii="Cambria" w:eastAsia="Times New Roman" w:hAnsi="Cambria" w:cs="Times New Roman"/>
        </w:rPr>
        <w:t>съответствие с изискванията относно конфликт на интереси и кодекс за етично поведение, съгласно Техническата спецификация (Приложение №1), както и да спазва подобаваща дискретност;</w:t>
      </w:r>
    </w:p>
    <w:p w14:paraId="3FBBC48A" w14:textId="43725CC5" w:rsidR="00A82AF9" w:rsidRPr="00A82AF9" w:rsidRDefault="00A82AF9" w:rsidP="00A82AF9">
      <w:pPr>
        <w:ind w:firstLine="567"/>
        <w:jc w:val="both"/>
        <w:rPr>
          <w:rFonts w:ascii="Cambria" w:eastAsia="Times New Roman" w:hAnsi="Cambria" w:cs="Times New Roman"/>
          <w:spacing w:val="1"/>
          <w:lang w:val="en-US"/>
        </w:rPr>
      </w:pPr>
      <w:r w:rsidRPr="00A82AF9">
        <w:rPr>
          <w:rFonts w:ascii="Cambria" w:eastAsia="Times New Roman" w:hAnsi="Cambria" w:cs="Times New Roman"/>
          <w:spacing w:val="1"/>
        </w:rPr>
        <w:t>1</w:t>
      </w:r>
      <w:r w:rsidR="009F6941">
        <w:rPr>
          <w:rFonts w:ascii="Cambria" w:eastAsia="Times New Roman" w:hAnsi="Cambria" w:cs="Times New Roman"/>
          <w:spacing w:val="1"/>
        </w:rPr>
        <w:t>1</w:t>
      </w:r>
      <w:r w:rsidRPr="00A82AF9">
        <w:rPr>
          <w:rFonts w:ascii="Cambria" w:eastAsia="Times New Roman" w:hAnsi="Cambria" w:cs="Times New Roman"/>
          <w:spacing w:val="1"/>
        </w:rPr>
        <w:t xml:space="preserve">. да предприеме всички необходими мерки за избягване на конфликт на интереси и да предприеме всички необходими мерки за недопускане на нередности по смисъла на чл. 12.2 от </w:t>
      </w:r>
      <w:r w:rsidR="009F6941" w:rsidRPr="004C67CC">
        <w:rPr>
          <w:rFonts w:ascii="Cambria" w:eastAsia="MS Mincho" w:hAnsi="Cambria" w:cs="Times New Roman"/>
          <w:color w:val="000000" w:themeColor="text1"/>
          <w:lang w:bidi="ar-SA"/>
        </w:rPr>
        <w:t xml:space="preserve">Регламента относно изпълнението на ФМ на ЕИП 2014-2021 </w:t>
      </w:r>
      <w:r w:rsidRPr="00A82AF9">
        <w:rPr>
          <w:rFonts w:ascii="Cambria" w:eastAsia="Times New Roman" w:hAnsi="Cambria" w:cs="Times New Roman"/>
          <w:spacing w:val="1"/>
        </w:rPr>
        <w:t xml:space="preserve"> и измами, които имат или биха имали като последица нанасянето на вреда на общия бюджет на </w:t>
      </w:r>
      <w:r w:rsidR="00DF1194" w:rsidRPr="004C67CC">
        <w:rPr>
          <w:rFonts w:ascii="Cambria" w:eastAsia="MS Mincho" w:hAnsi="Cambria" w:cs="Times New Roman"/>
          <w:color w:val="000000" w:themeColor="text1"/>
          <w:lang w:bidi="ar-SA"/>
        </w:rPr>
        <w:t xml:space="preserve">ФМ на ЕИП </w:t>
      </w:r>
      <w:r w:rsidRPr="00A82AF9">
        <w:rPr>
          <w:rFonts w:ascii="Cambria" w:eastAsia="Times New Roman" w:hAnsi="Cambria" w:cs="Times New Roman"/>
          <w:spacing w:val="1"/>
        </w:rPr>
        <w:t>2014-2021 и/или националния бюджет, като се задължава да уведоми ВЪЗЛОЖИТЕЛЯ в двудневен срок при настъпване на съответното обстоятелство;</w:t>
      </w:r>
    </w:p>
    <w:p w14:paraId="216FC3B1" w14:textId="4EB84EE9"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spacing w:val="1"/>
        </w:rPr>
        <w:t>1</w:t>
      </w:r>
      <w:r w:rsidR="001C36B7">
        <w:rPr>
          <w:rFonts w:ascii="Cambria" w:eastAsia="Times New Roman" w:hAnsi="Cambria" w:cs="Times New Roman"/>
          <w:spacing w:val="1"/>
        </w:rPr>
        <w:t>2</w:t>
      </w:r>
      <w:r w:rsidRPr="00A82AF9">
        <w:rPr>
          <w:rFonts w:ascii="Cambria" w:eastAsia="Times New Roman" w:hAnsi="Cambria" w:cs="Times New Roman"/>
          <w:spacing w:val="1"/>
        </w:rPr>
        <w:t xml:space="preserve">. да не възлага изпълнението или части от него на подизпълнители, извън посочените в офертата на ИЗПЪЛНИТЕЛЯ, ако има такива, освен в случаите и при условията, предвидени в </w:t>
      </w:r>
      <w:r w:rsidR="002D7D27">
        <w:rPr>
          <w:rFonts w:ascii="Cambria" w:eastAsia="Times New Roman" w:hAnsi="Cambria" w:cs="Times New Roman"/>
          <w:spacing w:val="1"/>
        </w:rPr>
        <w:t>ПМС 118/2014</w:t>
      </w:r>
      <w:r w:rsidRPr="00A82AF9">
        <w:rPr>
          <w:rFonts w:ascii="Cambria" w:eastAsia="Times New Roman" w:hAnsi="Cambria" w:cs="Times New Roman"/>
          <w:spacing w:val="1"/>
        </w:rPr>
        <w:t>;</w:t>
      </w:r>
    </w:p>
    <w:p w14:paraId="57B323CF" w14:textId="240DE208" w:rsidR="00A82AF9" w:rsidRPr="00A82AF9" w:rsidRDefault="00A82AF9" w:rsidP="00A82AF9">
      <w:pPr>
        <w:tabs>
          <w:tab w:val="left" w:pos="1134"/>
        </w:tabs>
        <w:ind w:firstLine="567"/>
        <w:jc w:val="both"/>
        <w:rPr>
          <w:rFonts w:ascii="Cambria" w:eastAsia="Times New Roman" w:hAnsi="Cambria" w:cs="Times New Roman"/>
          <w:spacing w:val="1"/>
        </w:rPr>
      </w:pPr>
      <w:r w:rsidRPr="00A82AF9">
        <w:rPr>
          <w:rFonts w:ascii="Cambria" w:eastAsia="Times New Roman" w:hAnsi="Cambria" w:cs="Times New Roman"/>
        </w:rPr>
        <w:t>1</w:t>
      </w:r>
      <w:r w:rsidR="001C36B7">
        <w:rPr>
          <w:rFonts w:ascii="Cambria" w:eastAsia="Times New Roman" w:hAnsi="Cambria" w:cs="Times New Roman"/>
        </w:rPr>
        <w:t>3</w:t>
      </w:r>
      <w:r w:rsidRPr="00A82AF9">
        <w:rPr>
          <w:rFonts w:ascii="Cambria" w:eastAsia="Times New Roman" w:hAnsi="Cambria" w:cs="Times New Roman"/>
        </w:rPr>
        <w:t xml:space="preserve">. да следи подизпълнителят да не </w:t>
      </w:r>
      <w:proofErr w:type="spellStart"/>
      <w:r w:rsidRPr="00A82AF9">
        <w:rPr>
          <w:rFonts w:ascii="Cambria" w:eastAsia="Times New Roman" w:hAnsi="Cambria" w:cs="Times New Roman"/>
        </w:rPr>
        <w:t>превъзлага</w:t>
      </w:r>
      <w:proofErr w:type="spellEnd"/>
      <w:r w:rsidRPr="00A82AF9">
        <w:rPr>
          <w:rFonts w:ascii="Cambria" w:eastAsia="Times New Roman" w:hAnsi="Cambria" w:cs="Times New Roman"/>
        </w:rPr>
        <w:t xml:space="preserve"> една или повече от дейностите, които са включени в предмета на договора за </w:t>
      </w:r>
      <w:proofErr w:type="spellStart"/>
      <w:r w:rsidRPr="00A82AF9">
        <w:rPr>
          <w:rFonts w:ascii="Cambria" w:eastAsia="Times New Roman" w:hAnsi="Cambria" w:cs="Times New Roman"/>
        </w:rPr>
        <w:t>подизпълнение</w:t>
      </w:r>
      <w:proofErr w:type="spellEnd"/>
      <w:r w:rsidRPr="00A82AF9">
        <w:rPr>
          <w:rFonts w:ascii="Cambria" w:eastAsia="Times New Roman" w:hAnsi="Cambria" w:cs="Times New Roman"/>
        </w:rPr>
        <w:t>;</w:t>
      </w:r>
    </w:p>
    <w:p w14:paraId="0E71931F" w14:textId="3034116D"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1</w:t>
      </w:r>
      <w:r w:rsidR="001C36B7">
        <w:rPr>
          <w:rFonts w:ascii="Cambria" w:eastAsia="MS Mincho" w:hAnsi="Cambria" w:cs="Times New Roman"/>
        </w:rPr>
        <w:t>4</w:t>
      </w:r>
      <w:r w:rsidRPr="00A82AF9">
        <w:rPr>
          <w:rFonts w:ascii="Cambria" w:eastAsia="MS Mincho" w:hAnsi="Cambria" w:cs="Times New Roman"/>
        </w:rPr>
        <w:t>.</w:t>
      </w:r>
      <w:r w:rsidRPr="00A82AF9">
        <w:rPr>
          <w:rFonts w:ascii="Cambria" w:eastAsia="MS Mincho" w:hAnsi="Cambria" w:cs="Times New Roman"/>
          <w:vertAlign w:val="superscript"/>
        </w:rPr>
        <w:footnoteReference w:id="3"/>
      </w:r>
      <w:r w:rsidRPr="00A82AF9">
        <w:rPr>
          <w:rFonts w:ascii="Cambria" w:eastAsia="MS Mincho" w:hAnsi="Cambria" w:cs="Times New Roman"/>
        </w:rPr>
        <w:t xml:space="preserve"> да носи пълна отговорност за действието и/или бездействието на </w:t>
      </w:r>
      <w:r w:rsidRPr="00A82AF9">
        <w:rPr>
          <w:rFonts w:ascii="Cambria" w:eastAsia="MS Mincho" w:hAnsi="Cambria" w:cs="Times New Roman"/>
        </w:rPr>
        <w:lastRenderedPageBreak/>
        <w:t>подизпълнителите, ако използва такива, както и за изпълнението на настоящия договор независимо от ползването на подизпълнител/и;</w:t>
      </w:r>
    </w:p>
    <w:p w14:paraId="3625B459" w14:textId="3DC4B88A"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spacing w:val="1"/>
        </w:rPr>
        <w:t>1</w:t>
      </w:r>
      <w:r w:rsidR="001C36B7">
        <w:rPr>
          <w:rFonts w:ascii="Cambria" w:eastAsia="Times New Roman" w:hAnsi="Cambria" w:cs="Times New Roman"/>
          <w:spacing w:val="1"/>
        </w:rPr>
        <w:t>5</w:t>
      </w:r>
      <w:r w:rsidRPr="00A82AF9">
        <w:rPr>
          <w:rFonts w:ascii="Cambria" w:eastAsia="Times New Roman" w:hAnsi="Cambria" w:cs="Times New Roman"/>
          <w:spacing w:val="1"/>
        </w:rPr>
        <w:t>.</w:t>
      </w:r>
      <w:r w:rsidRPr="00A82AF9">
        <w:rPr>
          <w:rFonts w:ascii="Cambria" w:eastAsia="Times New Roman" w:hAnsi="Cambria" w:cs="Times New Roman"/>
          <w:spacing w:val="1"/>
          <w:vertAlign w:val="superscript"/>
        </w:rPr>
        <w:footnoteReference w:id="4"/>
      </w:r>
      <w:r w:rsidRPr="00A82AF9">
        <w:rPr>
          <w:rFonts w:ascii="Cambria" w:eastAsia="Times New Roman" w:hAnsi="Cambria" w:cs="Times New Roman"/>
        </w:rPr>
        <w:t xml:space="preserve"> да сключи договор/договори за </w:t>
      </w:r>
      <w:proofErr w:type="spellStart"/>
      <w:r w:rsidRPr="00A82AF9">
        <w:rPr>
          <w:rFonts w:ascii="Cambria" w:eastAsia="Times New Roman" w:hAnsi="Cambria" w:cs="Times New Roman"/>
        </w:rPr>
        <w:t>подизпълнение</w:t>
      </w:r>
      <w:proofErr w:type="spellEnd"/>
      <w:r w:rsidRPr="00A82AF9">
        <w:rPr>
          <w:rFonts w:ascii="Cambria" w:eastAsia="Times New Roman" w:hAnsi="Cambria" w:cs="Times New Roman"/>
        </w:rPr>
        <w:t xml:space="preserve"> с посочения/те в офертата му подизпълнител/и в срок от </w:t>
      </w:r>
      <w:r w:rsidRPr="00A82AF9">
        <w:rPr>
          <w:rFonts w:ascii="Cambria" w:eastAsia="Times New Roman" w:hAnsi="Cambria" w:cs="Times New Roman"/>
          <w:lang w:val="en-US"/>
        </w:rPr>
        <w:t>3</w:t>
      </w:r>
      <w:r w:rsidRPr="00A82AF9">
        <w:rPr>
          <w:rFonts w:ascii="Cambria" w:eastAsia="Times New Roman" w:hAnsi="Cambria" w:cs="Times New Roman"/>
        </w:rPr>
        <w:t xml:space="preserve"> дни от сключване на настоящия договор,</w:t>
      </w:r>
      <w:r w:rsidRPr="00A82AF9">
        <w:rPr>
          <w:rFonts w:ascii="Cambria" w:eastAsia="Calibri" w:hAnsi="Cambria" w:cs="Times New Roman"/>
        </w:rPr>
        <w:t xml:space="preserve"> освен ако същият/</w:t>
      </w:r>
      <w:proofErr w:type="spellStart"/>
      <w:r w:rsidRPr="00A82AF9">
        <w:rPr>
          <w:rFonts w:ascii="Cambria" w:eastAsia="Calibri" w:hAnsi="Cambria" w:cs="Times New Roman"/>
        </w:rPr>
        <w:t>ите</w:t>
      </w:r>
      <w:proofErr w:type="spellEnd"/>
      <w:r w:rsidRPr="00A82AF9">
        <w:rPr>
          <w:rFonts w:ascii="Cambria" w:eastAsia="Calibri" w:hAnsi="Cambria" w:cs="Times New Roman"/>
        </w:rPr>
        <w:t xml:space="preserve"> не е/са заменен/и по искане на ВЪЗЛОЖИТЕЛЯ в предвидените в ЗОП случаи</w:t>
      </w:r>
      <w:r w:rsidRPr="00A82AF9">
        <w:rPr>
          <w:rFonts w:ascii="Cambria" w:eastAsia="Times New Roman" w:hAnsi="Cambria" w:cs="Times New Roman"/>
        </w:rPr>
        <w:t xml:space="preserve">. </w:t>
      </w:r>
    </w:p>
    <w:p w14:paraId="5F849AFD" w14:textId="01E8B0FD" w:rsidR="00A82AF9" w:rsidRPr="00A82AF9" w:rsidRDefault="00A82AF9" w:rsidP="00A82AF9">
      <w:pPr>
        <w:ind w:firstLine="567"/>
        <w:jc w:val="both"/>
        <w:rPr>
          <w:rFonts w:ascii="Cambria" w:eastAsia="Calibri" w:hAnsi="Cambria" w:cs="Times New Roman"/>
        </w:rPr>
      </w:pPr>
      <w:r w:rsidRPr="00A82AF9">
        <w:rPr>
          <w:rFonts w:ascii="Cambria" w:eastAsia="Calibri" w:hAnsi="Cambria" w:cs="Times New Roman"/>
        </w:rPr>
        <w:t>1</w:t>
      </w:r>
      <w:r w:rsidR="001C36B7">
        <w:rPr>
          <w:rFonts w:ascii="Cambria" w:eastAsia="Calibri" w:hAnsi="Cambria" w:cs="Times New Roman"/>
        </w:rPr>
        <w:t>6</w:t>
      </w:r>
      <w:r w:rsidRPr="00A82AF9">
        <w:rPr>
          <w:rFonts w:ascii="Cambria" w:eastAsia="Calibri" w:hAnsi="Cambria" w:cs="Times New Roman"/>
        </w:rPr>
        <w:t xml:space="preserve">. в срок до 3 (три) дни от сключването на договор за </w:t>
      </w:r>
      <w:proofErr w:type="spellStart"/>
      <w:r w:rsidRPr="00A82AF9">
        <w:rPr>
          <w:rFonts w:ascii="Cambria" w:eastAsia="Calibri" w:hAnsi="Cambria" w:cs="Times New Roman"/>
        </w:rPr>
        <w:t>подизпълнение</w:t>
      </w:r>
      <w:proofErr w:type="spellEnd"/>
      <w:r w:rsidRPr="00A82AF9">
        <w:rPr>
          <w:rFonts w:ascii="Cambria" w:eastAsia="Calibri" w:hAnsi="Cambria" w:cs="Times New Roman"/>
        </w:rPr>
        <w:t xml:space="preserve">, включително при замяна на подизпълнител, да изпрати копие на договора на ВЪЗЛОЖИТЕЛЯ, а в случаите на замяна на подизпълнител - и всички документи, които доказват изпълнението на условията на чл. </w:t>
      </w:r>
      <w:r w:rsidR="001C36B7">
        <w:rPr>
          <w:rFonts w:ascii="Cambria" w:eastAsia="Calibri" w:hAnsi="Cambria" w:cs="Times New Roman"/>
        </w:rPr>
        <w:t>22</w:t>
      </w:r>
      <w:r w:rsidRPr="00A82AF9">
        <w:rPr>
          <w:rFonts w:ascii="Cambria" w:eastAsia="Calibri" w:hAnsi="Cambria" w:cs="Times New Roman"/>
        </w:rPr>
        <w:t>, ал. 1</w:t>
      </w:r>
      <w:r w:rsidR="001C36B7">
        <w:rPr>
          <w:rFonts w:ascii="Cambria" w:eastAsia="Calibri" w:hAnsi="Cambria" w:cs="Times New Roman"/>
        </w:rPr>
        <w:t>, т. 1</w:t>
      </w:r>
      <w:r w:rsidRPr="00A82AF9">
        <w:rPr>
          <w:rFonts w:ascii="Cambria" w:eastAsia="Calibri" w:hAnsi="Cambria" w:cs="Times New Roman"/>
        </w:rPr>
        <w:t xml:space="preserve"> от </w:t>
      </w:r>
      <w:r w:rsidR="001C36B7">
        <w:rPr>
          <w:rFonts w:ascii="Cambria" w:eastAsia="Calibri" w:hAnsi="Cambria" w:cs="Times New Roman"/>
        </w:rPr>
        <w:t>ПМС 118/2014</w:t>
      </w:r>
      <w:r w:rsidRPr="00A82AF9">
        <w:rPr>
          <w:rFonts w:ascii="Cambria" w:eastAsia="Calibri" w:hAnsi="Cambria" w:cs="Times New Roman"/>
        </w:rPr>
        <w:t>;</w:t>
      </w:r>
    </w:p>
    <w:p w14:paraId="522D0378" w14:textId="3AE5C193"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Times New Roman" w:hAnsi="Cambria" w:cs="Times New Roman"/>
          <w:noProof/>
          <w:lang w:eastAsia="cs-CZ"/>
        </w:rPr>
        <w:t>1</w:t>
      </w:r>
      <w:r w:rsidR="004710A5">
        <w:rPr>
          <w:rFonts w:ascii="Cambria" w:eastAsia="Times New Roman" w:hAnsi="Cambria" w:cs="Times New Roman"/>
          <w:noProof/>
          <w:lang w:eastAsia="cs-CZ"/>
        </w:rPr>
        <w:t>7</w:t>
      </w:r>
      <w:r w:rsidRPr="00A82AF9">
        <w:rPr>
          <w:rFonts w:ascii="Cambria" w:eastAsia="Times New Roman" w:hAnsi="Cambria" w:cs="Times New Roman"/>
          <w:noProof/>
          <w:lang w:eastAsia="cs-CZ"/>
        </w:rPr>
        <w:t>. да спазва всички приложими нормативни актове, разпоредби, стандарти и други изисквания, свързани с предмета на договора, и в частност</w:t>
      </w:r>
      <w:r w:rsidRPr="00A82AF9">
        <w:rPr>
          <w:rFonts w:ascii="Cambria" w:eastAsia="MS Mincho" w:hAnsi="Cambria" w:cs="Times New Roman"/>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p>
    <w:p w14:paraId="23EB02EA" w14:textId="47794972" w:rsidR="00A82AF9" w:rsidRPr="00A82AF9" w:rsidRDefault="00347B4C" w:rsidP="00A82AF9">
      <w:pPr>
        <w:tabs>
          <w:tab w:val="left" w:pos="0"/>
        </w:tabs>
        <w:ind w:firstLine="567"/>
        <w:jc w:val="both"/>
        <w:rPr>
          <w:rFonts w:ascii="Cambria" w:eastAsia="MS Mincho" w:hAnsi="Cambria" w:cs="Times New Roman"/>
        </w:rPr>
      </w:pPr>
      <w:r>
        <w:rPr>
          <w:rFonts w:ascii="Cambria" w:eastAsia="MS Mincho" w:hAnsi="Cambria" w:cs="Times New Roman"/>
        </w:rPr>
        <w:t>18</w:t>
      </w:r>
      <w:r w:rsidR="00A82AF9" w:rsidRPr="00A82AF9">
        <w:rPr>
          <w:rFonts w:ascii="Cambria" w:eastAsia="MS Mincho" w:hAnsi="Cambria" w:cs="Times New Roman"/>
        </w:rPr>
        <w:t xml:space="preserve">. да спазва изискванията на дейностите по информация и комуникация по </w:t>
      </w:r>
      <w:r w:rsidR="004710A5">
        <w:rPr>
          <w:rFonts w:ascii="Cambria" w:eastAsia="MS Mincho" w:hAnsi="Cambria" w:cs="Times New Roman"/>
        </w:rPr>
        <w:t>ФМ на ЕИП</w:t>
      </w:r>
      <w:r w:rsidR="00A82AF9" w:rsidRPr="00A82AF9">
        <w:rPr>
          <w:rFonts w:ascii="Cambria" w:eastAsia="MS Mincho" w:hAnsi="Cambria" w:cs="Times New Roman"/>
        </w:rPr>
        <w:t xml:space="preserve"> 2014-2021, </w:t>
      </w:r>
      <w:r w:rsidR="004710A5" w:rsidRPr="004710A5">
        <w:rPr>
          <w:rFonts w:ascii="Cambria" w:eastAsia="MS Mincho" w:hAnsi="Cambria" w:cs="Times New Roman"/>
        </w:rPr>
        <w:t>следвайки изискванията на</w:t>
      </w:r>
      <w:r w:rsidR="004710A5">
        <w:rPr>
          <w:rFonts w:ascii="Cambria" w:eastAsia="MS Mincho" w:hAnsi="Cambria" w:cs="Times New Roman"/>
        </w:rPr>
        <w:t xml:space="preserve"> </w:t>
      </w:r>
      <w:r w:rsidR="004710A5" w:rsidRPr="004710A5">
        <w:rPr>
          <w:rFonts w:ascii="Cambria" w:eastAsia="MS Mincho" w:hAnsi="Cambria" w:cs="Times New Roman"/>
        </w:rPr>
        <w:t xml:space="preserve"> Регламента относно изпълнението на ФМ на ЕИП 2014-2021 и Анекс 3, неразделна част от него, както и Ръководство за комуникация и дизайн на Финансов механизъм на ЕИО и Норвегия за периода 2014-2021 г., публикуван на следния ел. адрес: </w:t>
      </w:r>
      <w:hyperlink r:id="rId8" w:history="1">
        <w:r w:rsidR="004636FA" w:rsidRPr="004636FA">
          <w:rPr>
            <w:rStyle w:val="Hyperlink"/>
            <w:rFonts w:ascii="Cambria" w:eastAsia="MS Mincho" w:hAnsi="Cambria" w:cs="Times New Roman"/>
          </w:rPr>
          <w:t>https://www.eeagrants.bg/assets/resourcedocuments/1575/EEA_CommunicationAndDesignManual_BG_revNOV2022.pdf</w:t>
        </w:r>
      </w:hyperlink>
      <w:r w:rsidR="00A82AF9" w:rsidRPr="00A82AF9">
        <w:rPr>
          <w:rFonts w:ascii="Cambria" w:eastAsia="MS Mincho" w:hAnsi="Cambria" w:cs="Times New Roman"/>
        </w:rPr>
        <w:t xml:space="preserve">, като по време на изпълнението на всички дейности, за които е приложимо, да посочва финансовия принос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2014-2021 г. в своите доклади и всички други документи, свързани с изпълнението на договора, както и да помества в документите логото на </w:t>
      </w:r>
      <w:r w:rsidR="00031385">
        <w:rPr>
          <w:rFonts w:ascii="Cambria" w:eastAsia="MS Mincho" w:hAnsi="Cambria" w:cs="Times New Roman"/>
        </w:rPr>
        <w:t>ФМ на ЕИП</w:t>
      </w:r>
      <w:r w:rsidR="00A82AF9" w:rsidRPr="00A82AF9">
        <w:rPr>
          <w:rFonts w:ascii="Cambria" w:eastAsia="MS Mincho" w:hAnsi="Cambria" w:cs="Times New Roman"/>
        </w:rPr>
        <w:t xml:space="preserve"> 2014 - 2021 г., където е уместно;</w:t>
      </w:r>
    </w:p>
    <w:p w14:paraId="09DB8934" w14:textId="280E101D" w:rsidR="00A82AF9" w:rsidRPr="00A82AF9" w:rsidRDefault="00347B4C" w:rsidP="00A82AF9">
      <w:pPr>
        <w:ind w:firstLine="567"/>
        <w:jc w:val="both"/>
        <w:rPr>
          <w:rFonts w:ascii="Cambria" w:eastAsia="Times New Roman" w:hAnsi="Cambria"/>
          <w:spacing w:val="1"/>
        </w:rPr>
      </w:pPr>
      <w:r>
        <w:rPr>
          <w:rFonts w:ascii="Cambria" w:eastAsia="Times New Roman" w:hAnsi="Cambria"/>
          <w:spacing w:val="1"/>
        </w:rPr>
        <w:t>19</w:t>
      </w:r>
      <w:r w:rsidR="00A82AF9" w:rsidRPr="00A82AF9">
        <w:rPr>
          <w:rFonts w:ascii="Cambria" w:eastAsia="Times New Roman" w:hAnsi="Cambria"/>
          <w:spacing w:val="1"/>
        </w:rPr>
        <w:t>.</w:t>
      </w:r>
      <w:bookmarkStart w:id="11" w:name="_DV_M84"/>
      <w:bookmarkEnd w:id="11"/>
      <w:r w:rsidR="00A82AF9" w:rsidRPr="00A82AF9">
        <w:rPr>
          <w:rFonts w:ascii="Cambria" w:eastAsia="Times New Roman" w:hAnsi="Cambria"/>
          <w:spacing w:val="1"/>
        </w:rPr>
        <w:t xml:space="preserve"> да пази поверителна Конфиденциалната информация, в съответствие с уговореното в договора;  </w:t>
      </w:r>
    </w:p>
    <w:p w14:paraId="462B3A3A" w14:textId="40004CCF"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2</w:t>
      </w:r>
      <w:r w:rsidR="00347B4C">
        <w:rPr>
          <w:rFonts w:ascii="Cambria" w:eastAsia="Times New Roman" w:hAnsi="Cambria" w:cs="Times New Roman"/>
        </w:rPr>
        <w:t>0</w:t>
      </w:r>
      <w:r w:rsidRPr="00A82AF9">
        <w:rPr>
          <w:rFonts w:ascii="Cambria" w:eastAsia="Times New Roman" w:hAnsi="Cambria" w:cs="Times New Roman"/>
        </w:rPr>
        <w:t>. да подготвя и предава на ВЪЗЛОЖИТЕЛЯ предвидени</w:t>
      </w:r>
      <w:r w:rsidR="00EB228A">
        <w:rPr>
          <w:rFonts w:ascii="Cambria" w:eastAsia="Times New Roman" w:hAnsi="Cambria" w:cs="Times New Roman"/>
        </w:rPr>
        <w:t>ят</w:t>
      </w:r>
      <w:r w:rsidRPr="00A82AF9">
        <w:rPr>
          <w:rFonts w:ascii="Cambria" w:eastAsia="Times New Roman" w:hAnsi="Cambria" w:cs="Times New Roman"/>
        </w:rPr>
        <w:t xml:space="preserve"> в настоящия договор и Техническата спецификация </w:t>
      </w:r>
      <w:r w:rsidR="00A46D4D">
        <w:rPr>
          <w:rFonts w:ascii="Cambria" w:eastAsia="Times New Roman" w:hAnsi="Cambria" w:cs="Times New Roman"/>
        </w:rPr>
        <w:t>приемо-предавателен протокол</w:t>
      </w:r>
      <w:r w:rsidRPr="00A82AF9">
        <w:rPr>
          <w:rFonts w:ascii="Cambria" w:eastAsia="Times New Roman" w:hAnsi="Cambria" w:cs="Times New Roman"/>
        </w:rPr>
        <w:t>;</w:t>
      </w:r>
    </w:p>
    <w:p w14:paraId="03658E9A" w14:textId="2A27F808"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1</w:t>
      </w:r>
      <w:r w:rsidRPr="00A82AF9">
        <w:rPr>
          <w:rFonts w:ascii="Cambria" w:eastAsia="MS Mincho" w:hAnsi="Cambria" w:cs="Times New Roman"/>
        </w:rPr>
        <w:t xml:space="preserve">. </w:t>
      </w:r>
      <w:r w:rsidRPr="00A82AF9">
        <w:rPr>
          <w:rFonts w:ascii="Cambria" w:hAnsi="Cambria" w:cs="Times New Roman"/>
        </w:rPr>
        <w:t>да води подробна, точна и редовна счетоводна и друга отчетна документация за извършените дейности и разходи по настоящия договор, в съответствие с изискванията на общностното и националното законодателство, която да подлежи на точно идентифициране и проверка;</w:t>
      </w:r>
    </w:p>
    <w:p w14:paraId="6A1C6104" w14:textId="146E9F7B" w:rsidR="00A82AF9" w:rsidRPr="00A82AF9" w:rsidRDefault="00347B4C" w:rsidP="00A82AF9">
      <w:pPr>
        <w:tabs>
          <w:tab w:val="left" w:pos="1134"/>
        </w:tabs>
        <w:ind w:firstLine="567"/>
        <w:jc w:val="both"/>
        <w:rPr>
          <w:rFonts w:ascii="Cambria" w:eastAsia="MS Mincho" w:hAnsi="Cambria" w:cs="Times New Roman"/>
        </w:rPr>
      </w:pPr>
      <w:r>
        <w:rPr>
          <w:rFonts w:ascii="Cambria" w:eastAsia="MS Mincho" w:hAnsi="Cambria" w:cs="Times New Roman"/>
        </w:rPr>
        <w:t>22</w:t>
      </w:r>
      <w:r w:rsidR="00A82AF9" w:rsidRPr="00A82AF9">
        <w:rPr>
          <w:rFonts w:ascii="Cambria" w:eastAsia="MS Mincho" w:hAnsi="Cambria" w:cs="Times New Roman"/>
        </w:rPr>
        <w:t xml:space="preserve">. </w:t>
      </w:r>
      <w:r w:rsidR="00A82AF9" w:rsidRPr="00A82AF9">
        <w:rPr>
          <w:rFonts w:ascii="Cambria" w:eastAsia="Times New Roman" w:hAnsi="Cambria" w:cs="Times New Roman"/>
          <w:spacing w:val="1"/>
        </w:rPr>
        <w:t>да поддържа пълни, точни и систематични записи по отношение на извършваните дейности, които да са достатъчни, за да се установи точно, че действителните разходи, посочени във фактурите на ИЗПЪЛНИТЕЛЯ, са надлежно възникнали при изпълнението на дейностите, предмет на поръчката. Необходимите документи по отношение на тези записи обхващат всички документи относно приходи и разходи, включително фактури, касови бележки и др.;</w:t>
      </w:r>
    </w:p>
    <w:p w14:paraId="5DC2C3B2" w14:textId="6D30361B" w:rsidR="00A82AF9" w:rsidRPr="00A82AF9" w:rsidRDefault="00A82AF9" w:rsidP="00A82AF9">
      <w:pPr>
        <w:tabs>
          <w:tab w:val="left" w:pos="1134"/>
        </w:tabs>
        <w:ind w:firstLine="567"/>
        <w:jc w:val="both"/>
        <w:rPr>
          <w:rFonts w:ascii="Cambria" w:hAnsi="Cambria" w:cs="Times New Roman"/>
          <w:spacing w:val="1"/>
        </w:rPr>
      </w:pPr>
      <w:r w:rsidRPr="00A82AF9">
        <w:rPr>
          <w:rFonts w:ascii="Cambria" w:eastAsia="MS Mincho" w:hAnsi="Cambria" w:cs="Times New Roman"/>
        </w:rPr>
        <w:t>2</w:t>
      </w:r>
      <w:r w:rsidR="00347B4C">
        <w:rPr>
          <w:rFonts w:ascii="Cambria" w:eastAsia="MS Mincho" w:hAnsi="Cambria" w:cs="Times New Roman"/>
        </w:rPr>
        <w:t>3</w:t>
      </w:r>
      <w:r w:rsidRPr="00A82AF9">
        <w:rPr>
          <w:rFonts w:ascii="Cambria" w:eastAsia="MS Mincho" w:hAnsi="Cambria" w:cs="Times New Roman"/>
        </w:rPr>
        <w:t xml:space="preserve">. </w:t>
      </w:r>
      <w:r w:rsidRPr="00A82AF9">
        <w:rPr>
          <w:rFonts w:ascii="Cambria" w:hAnsi="Cambria" w:cs="Times New Roman"/>
          <w:spacing w:val="1"/>
        </w:rPr>
        <w:t xml:space="preserve">при проверки на място от страна на ВЪЗЛОЖИТЕЛЯ, на Програмния оператор, на Сертифициращия орган, на Одитиращия орган, да осигури присъствието на негов представител, както и да осигурява: достъп до помещения, преглед на документи, свързани с изпълнението на предмета на договора, да представя на българските и международни одитиращи органи при поискване </w:t>
      </w:r>
      <w:r w:rsidRPr="00A82AF9">
        <w:rPr>
          <w:rFonts w:ascii="Cambria" w:hAnsi="Cambria" w:cs="Times New Roman"/>
          <w:spacing w:val="1"/>
        </w:rPr>
        <w:lastRenderedPageBreak/>
        <w:t>доказателства за условията, при които се изпълнява този договор. При проверки на място ИЗПЪЛНИТЕЛЯТ следва да осигурява пълен достъп до цялата информация, документи, лица, места и съоръжения, публични или частни, свързани с процеса на сертифициране или верифициране и с обекта на проверката;</w:t>
      </w:r>
    </w:p>
    <w:p w14:paraId="13DA7D6D" w14:textId="11CDE8B9" w:rsidR="00A82AF9" w:rsidRPr="00A82AF9" w:rsidRDefault="00A82AF9" w:rsidP="00A82AF9">
      <w:pPr>
        <w:tabs>
          <w:tab w:val="left" w:pos="1134"/>
        </w:tabs>
        <w:ind w:firstLine="567"/>
        <w:jc w:val="both"/>
        <w:rPr>
          <w:rFonts w:ascii="Cambria" w:eastAsia="MS Mincho" w:hAnsi="Cambria" w:cs="Times New Roman"/>
        </w:rPr>
      </w:pPr>
      <w:r w:rsidRPr="00A82AF9">
        <w:rPr>
          <w:rFonts w:ascii="Cambria" w:eastAsia="MS Mincho" w:hAnsi="Cambria" w:cs="Times New Roman"/>
        </w:rPr>
        <w:t>2</w:t>
      </w:r>
      <w:r w:rsidR="00347B4C">
        <w:rPr>
          <w:rFonts w:ascii="Cambria" w:eastAsia="MS Mincho" w:hAnsi="Cambria" w:cs="Times New Roman"/>
        </w:rPr>
        <w:t>4</w:t>
      </w:r>
      <w:r w:rsidRPr="00A82AF9">
        <w:rPr>
          <w:rFonts w:ascii="Cambria" w:eastAsia="MS Mincho" w:hAnsi="Cambria" w:cs="Times New Roman"/>
        </w:rPr>
        <w:t>. да съхранява записите и документите за период не по-малко от 5 (пет) години след приключването на проекта на ВЪЗЛОЖИТЕЛЯ,</w:t>
      </w:r>
      <w:r w:rsidRPr="00A82AF9">
        <w:rPr>
          <w:rFonts w:ascii="Cambria" w:eastAsia="Times New Roman" w:hAnsi="Cambria" w:cs="Times New Roman"/>
          <w:spacing w:val="1"/>
        </w:rPr>
        <w:t xml:space="preserve"> но не по-малко от </w:t>
      </w:r>
      <w:r w:rsidRPr="00A82AF9">
        <w:rPr>
          <w:rFonts w:ascii="Cambria" w:eastAsia="Times New Roman" w:hAnsi="Cambria" w:cs="Times New Roman"/>
          <w:spacing w:val="1"/>
          <w:lang w:val="en-US"/>
        </w:rPr>
        <w:t>3</w:t>
      </w:r>
      <w:r w:rsidRPr="00A82AF9">
        <w:rPr>
          <w:rFonts w:ascii="Cambria" w:eastAsia="Times New Roman" w:hAnsi="Cambria" w:cs="Times New Roman"/>
          <w:spacing w:val="1"/>
        </w:rPr>
        <w:t xml:space="preserve"> (три) години след закриването на програмата</w:t>
      </w:r>
      <w:r w:rsidRPr="00A82AF9">
        <w:rPr>
          <w:rFonts w:ascii="Cambria" w:eastAsia="MS Mincho" w:hAnsi="Cambria" w:cs="Times New Roman"/>
        </w:rPr>
        <w:t>.</w:t>
      </w:r>
      <w:r w:rsidRPr="00A82AF9">
        <w:rPr>
          <w:rFonts w:ascii="Cambria" w:hAnsi="Cambria" w:cs="Times New Roman"/>
          <w:spacing w:val="1"/>
        </w:rPr>
        <w:t xml:space="preserve"> ИЗПЪЛНИТЕЛЯТ гарантира, че всички документи ще бъдат достъпни за Офиса на финансовия механизъм, Офиса на генералния одитор на Норвегия, Одитния орган, Националното координационно звено, Сертифициращия орган за срок не по-малък от 3 години от датата, на която е одобр</w:t>
      </w:r>
      <w:r w:rsidR="006E1B36">
        <w:rPr>
          <w:rFonts w:ascii="Cambria" w:hAnsi="Cambria" w:cs="Times New Roman"/>
          <w:spacing w:val="1"/>
        </w:rPr>
        <w:t>ен</w:t>
      </w:r>
      <w:r w:rsidRPr="00A82AF9">
        <w:rPr>
          <w:rFonts w:ascii="Cambria" w:hAnsi="Cambria" w:cs="Times New Roman"/>
          <w:spacing w:val="1"/>
        </w:rPr>
        <w:t xml:space="preserve"> финалния доклад по </w:t>
      </w:r>
      <w:r w:rsidR="000E12E9">
        <w:rPr>
          <w:rFonts w:ascii="Cambria" w:hAnsi="Cambria" w:cs="Times New Roman"/>
          <w:spacing w:val="1"/>
        </w:rPr>
        <w:t>проекта</w:t>
      </w:r>
      <w:r w:rsidRPr="00A82AF9">
        <w:rPr>
          <w:rFonts w:ascii="Cambria" w:hAnsi="Cambria" w:cs="Times New Roman"/>
          <w:spacing w:val="1"/>
        </w:rPr>
        <w:t>.</w:t>
      </w:r>
    </w:p>
    <w:p w14:paraId="6CBB6994" w14:textId="77777777" w:rsidR="00A82AF9" w:rsidRPr="00A82AF9" w:rsidRDefault="00A82AF9" w:rsidP="00A82AF9">
      <w:pPr>
        <w:tabs>
          <w:tab w:val="left" w:pos="360"/>
          <w:tab w:val="left" w:pos="540"/>
          <w:tab w:val="left" w:pos="935"/>
        </w:tabs>
        <w:ind w:right="-60" w:firstLine="709"/>
        <w:jc w:val="both"/>
        <w:rPr>
          <w:rFonts w:ascii="Cambria" w:eastAsia="MS Mincho" w:hAnsi="Cambria"/>
        </w:rPr>
      </w:pPr>
    </w:p>
    <w:p w14:paraId="6CCE4D7F" w14:textId="77777777" w:rsidR="00A82AF9" w:rsidRPr="00A82AF9" w:rsidRDefault="00A82AF9" w:rsidP="00A82AF9">
      <w:pPr>
        <w:ind w:firstLine="708"/>
        <w:jc w:val="both"/>
        <w:rPr>
          <w:rFonts w:ascii="Cambria" w:eastAsia="Calibri" w:hAnsi="Cambria"/>
          <w:b/>
          <w:u w:val="single"/>
        </w:rPr>
      </w:pPr>
      <w:r w:rsidRPr="00A82AF9">
        <w:rPr>
          <w:rFonts w:ascii="Cambria" w:hAnsi="Cambria"/>
          <w:b/>
          <w:u w:val="single"/>
        </w:rPr>
        <w:t>Общи права и задължения на ВЪЗЛОЖИТЕЛЯ</w:t>
      </w:r>
    </w:p>
    <w:p w14:paraId="417FEF5B" w14:textId="77777777" w:rsidR="00A82AF9" w:rsidRPr="00A82AF9" w:rsidRDefault="00A82AF9" w:rsidP="00A82AF9">
      <w:pPr>
        <w:jc w:val="both"/>
        <w:rPr>
          <w:rFonts w:ascii="Cambria" w:eastAsia="Times New Roman" w:hAnsi="Cambria"/>
          <w:bCs/>
          <w:spacing w:val="1"/>
        </w:rPr>
      </w:pPr>
    </w:p>
    <w:p w14:paraId="640E5763" w14:textId="39349F90" w:rsidR="00A82AF9" w:rsidRPr="00A82AF9" w:rsidRDefault="00A82AF9" w:rsidP="00A82AF9">
      <w:pPr>
        <w:ind w:firstLine="709"/>
        <w:jc w:val="both"/>
        <w:rPr>
          <w:rFonts w:ascii="Cambria" w:eastAsia="Times New Roman" w:hAnsi="Cambria"/>
          <w:b/>
          <w:spacing w:val="1"/>
        </w:rPr>
      </w:pPr>
      <w:r w:rsidRPr="00A82AF9">
        <w:rPr>
          <w:rFonts w:ascii="Cambria" w:eastAsia="Times New Roman" w:hAnsi="Cambria"/>
          <w:b/>
          <w:bCs/>
          <w:spacing w:val="1"/>
        </w:rPr>
        <w:t>Чл.</w:t>
      </w:r>
      <w:r w:rsidR="00347B4C">
        <w:rPr>
          <w:rFonts w:ascii="Cambria" w:eastAsia="Times New Roman" w:hAnsi="Cambria"/>
          <w:b/>
          <w:bCs/>
          <w:spacing w:val="1"/>
        </w:rPr>
        <w:t>16</w:t>
      </w:r>
      <w:r w:rsidRPr="00A82AF9">
        <w:rPr>
          <w:rFonts w:ascii="Cambria" w:eastAsia="Times New Roman" w:hAnsi="Cambria"/>
          <w:b/>
          <w:bCs/>
          <w:spacing w:val="1"/>
        </w:rPr>
        <w:t xml:space="preserve">. </w:t>
      </w:r>
      <w:r w:rsidRPr="00A82AF9">
        <w:rPr>
          <w:rFonts w:ascii="Cambria" w:eastAsia="Times New Roman" w:hAnsi="Cambria"/>
          <w:b/>
          <w:spacing w:val="1"/>
        </w:rPr>
        <w:t>ВЪЗЛОЖИТЕЛЯТ има право:</w:t>
      </w:r>
    </w:p>
    <w:p w14:paraId="153B6F4C" w14:textId="77777777" w:rsidR="00A82AF9" w:rsidRPr="00A82AF9" w:rsidRDefault="00A82AF9" w:rsidP="00A82AF9">
      <w:pPr>
        <w:ind w:firstLine="709"/>
        <w:jc w:val="both"/>
        <w:rPr>
          <w:rFonts w:ascii="Cambria" w:eastAsia="Times New Roman" w:hAnsi="Cambria"/>
          <w:spacing w:val="1"/>
        </w:rPr>
      </w:pPr>
      <w:bookmarkStart w:id="12" w:name="_DV_M94"/>
      <w:bookmarkEnd w:id="12"/>
      <w:r w:rsidRPr="00A82AF9">
        <w:rPr>
          <w:rFonts w:ascii="Cambria" w:eastAsia="Times New Roman" w:hAnsi="Cambria"/>
          <w:bCs/>
          <w:spacing w:val="1"/>
        </w:rPr>
        <w:t>1.</w:t>
      </w:r>
      <w:r w:rsidRPr="00A82AF9">
        <w:rPr>
          <w:rFonts w:ascii="Cambria" w:eastAsia="Times New Roman" w:hAnsi="Cambria"/>
          <w:spacing w:val="1"/>
        </w:rPr>
        <w:t xml:space="preserve"> да изисква и да получава услугите в уговорените срокове, количество и качество;</w:t>
      </w:r>
    </w:p>
    <w:p w14:paraId="24297387" w14:textId="77777777" w:rsidR="00A82AF9" w:rsidRPr="00A82AF9" w:rsidRDefault="00A82AF9" w:rsidP="00A82AF9">
      <w:pPr>
        <w:ind w:firstLine="709"/>
        <w:jc w:val="both"/>
        <w:rPr>
          <w:rFonts w:ascii="Cambria" w:eastAsia="Times New Roman" w:hAnsi="Cambria"/>
          <w:spacing w:val="1"/>
        </w:rPr>
      </w:pPr>
      <w:bookmarkStart w:id="13" w:name="_DV_M95"/>
      <w:bookmarkEnd w:id="13"/>
      <w:r w:rsidRPr="00A82AF9">
        <w:rPr>
          <w:rFonts w:ascii="Cambria" w:eastAsia="Times New Roman" w:hAnsi="Cambria"/>
          <w:bCs/>
          <w:spacing w:val="1"/>
        </w:rPr>
        <w:t>2.</w:t>
      </w:r>
      <w:r w:rsidRPr="00A82AF9">
        <w:rPr>
          <w:rFonts w:ascii="Cambria" w:eastAsia="Times New Roman" w:hAnsi="Cambria"/>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6541CF5E"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3.</w:t>
      </w:r>
      <w:r w:rsidRPr="00A82AF9">
        <w:rPr>
          <w:rFonts w:ascii="Cambria" w:eastAsia="Times New Roman" w:hAnsi="Cambria"/>
          <w:spacing w:val="1"/>
        </w:rPr>
        <w:t xml:space="preserve"> да изисква, при необходимост и по своя преценка, обосновка от страна на</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на изготвените от него отчетни документи или съответна част от тях;</w:t>
      </w:r>
    </w:p>
    <w:p w14:paraId="28BD345F"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4.</w:t>
      </w:r>
      <w:r w:rsidRPr="00A82AF9">
        <w:rPr>
          <w:rFonts w:ascii="Cambria" w:eastAsia="Times New Roman" w:hAnsi="Cambria"/>
          <w:spacing w:val="1"/>
        </w:rPr>
        <w:t xml:space="preserve"> да изисква от</w:t>
      </w:r>
      <w:r w:rsidRPr="00A82AF9">
        <w:rPr>
          <w:rFonts w:ascii="Cambria" w:eastAsia="Times New Roman" w:hAnsi="Cambria"/>
          <w:bCs/>
          <w:spacing w:val="1"/>
        </w:rPr>
        <w:t xml:space="preserve"> ИЗПЪЛНИТЕЛЯ</w:t>
      </w:r>
      <w:r w:rsidRPr="00A82AF9">
        <w:rPr>
          <w:rFonts w:ascii="Cambria" w:eastAsia="Times New Roman" w:hAnsi="Cambria"/>
          <w:spacing w:val="1"/>
        </w:rPr>
        <w:t xml:space="preserve"> преработване или доработване на доклади и/или отчетни документи, в съответствие с уговореното в договора;</w:t>
      </w:r>
    </w:p>
    <w:p w14:paraId="7D8EF793"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5.</w:t>
      </w:r>
      <w:r w:rsidRPr="00A82AF9">
        <w:rPr>
          <w:rFonts w:ascii="Cambria" w:eastAsia="Times New Roman" w:hAnsi="Cambria"/>
          <w:spacing w:val="1"/>
        </w:rPr>
        <w:t xml:space="preserve"> да не приеме изпълнението на конкретно заявена услуга или на отчетните документи или част от тях при пълно неизпълнение или неточно изпълнение (непълно, некачествено или забавено изпълнение);</w:t>
      </w:r>
    </w:p>
    <w:p w14:paraId="70BCC526" w14:textId="4A12556C" w:rsidR="00A82AF9" w:rsidRPr="00A82AF9" w:rsidRDefault="00A82AF9" w:rsidP="00A82AF9">
      <w:pPr>
        <w:ind w:firstLine="720"/>
        <w:jc w:val="both"/>
        <w:rPr>
          <w:rFonts w:ascii="Cambria" w:eastAsia="Times New Roman" w:hAnsi="Cambria"/>
          <w:spacing w:val="1"/>
        </w:rPr>
      </w:pPr>
      <w:r w:rsidRPr="00A82AF9">
        <w:rPr>
          <w:rFonts w:ascii="Cambria" w:eastAsia="Times New Roman" w:hAnsi="Cambria"/>
          <w:spacing w:val="1"/>
        </w:rPr>
        <w:t xml:space="preserve">6. да получава информация за хода на подготовката и организацията по реализиране на </w:t>
      </w:r>
      <w:r w:rsidR="00CF1C30">
        <w:rPr>
          <w:rFonts w:ascii="Cambria" w:eastAsia="Times New Roman" w:hAnsi="Cambria"/>
          <w:spacing w:val="1"/>
        </w:rPr>
        <w:t>дейностите по фестивала</w:t>
      </w:r>
      <w:r w:rsidRPr="00A82AF9">
        <w:rPr>
          <w:rFonts w:ascii="Cambria" w:eastAsia="Times New Roman" w:hAnsi="Cambria"/>
          <w:spacing w:val="1"/>
        </w:rPr>
        <w:t>.</w:t>
      </w:r>
    </w:p>
    <w:p w14:paraId="14E441A9" w14:textId="61DD15DC" w:rsidR="00A82AF9" w:rsidRPr="00A82AF9" w:rsidRDefault="00A82AF9" w:rsidP="00A82AF9">
      <w:pPr>
        <w:ind w:firstLine="709"/>
        <w:jc w:val="both"/>
        <w:rPr>
          <w:rFonts w:ascii="Cambria" w:eastAsia="Times New Roman" w:hAnsi="Cambria"/>
          <w:b/>
          <w:spacing w:val="1"/>
        </w:rPr>
      </w:pPr>
      <w:bookmarkStart w:id="14" w:name="_DV_M96"/>
      <w:bookmarkStart w:id="15" w:name="_DV_M97"/>
      <w:bookmarkStart w:id="16" w:name="_DV_M98"/>
      <w:bookmarkStart w:id="17" w:name="_DV_M99"/>
      <w:bookmarkEnd w:id="14"/>
      <w:bookmarkEnd w:id="15"/>
      <w:bookmarkEnd w:id="16"/>
      <w:bookmarkEnd w:id="17"/>
      <w:r w:rsidRPr="00A82AF9">
        <w:rPr>
          <w:rFonts w:ascii="Cambria" w:eastAsia="Times New Roman" w:hAnsi="Cambria"/>
          <w:b/>
          <w:bCs/>
          <w:spacing w:val="1"/>
        </w:rPr>
        <w:t>Чл.</w:t>
      </w:r>
      <w:r w:rsidRPr="00A82AF9">
        <w:rPr>
          <w:rFonts w:ascii="Cambria" w:eastAsia="Times New Roman" w:hAnsi="Cambria"/>
          <w:b/>
          <w:spacing w:val="1"/>
        </w:rPr>
        <w:t xml:space="preserve"> </w:t>
      </w:r>
      <w:r w:rsidR="00347B4C">
        <w:rPr>
          <w:rFonts w:ascii="Cambria" w:eastAsia="Times New Roman" w:hAnsi="Cambria"/>
          <w:b/>
          <w:bCs/>
          <w:spacing w:val="1"/>
        </w:rPr>
        <w:t>17</w:t>
      </w:r>
      <w:r w:rsidRPr="00A82AF9">
        <w:rPr>
          <w:rFonts w:ascii="Cambria" w:eastAsia="Times New Roman" w:hAnsi="Cambria"/>
          <w:b/>
          <w:bCs/>
          <w:spacing w:val="1"/>
        </w:rPr>
        <w:t>.</w:t>
      </w:r>
      <w:r w:rsidRPr="00A82AF9">
        <w:rPr>
          <w:rFonts w:ascii="Cambria" w:eastAsia="Times New Roman" w:hAnsi="Cambria"/>
          <w:b/>
          <w:spacing w:val="1"/>
        </w:rPr>
        <w:t xml:space="preserve"> ВЪЗЛОЖИТЕЛЯТ се задължава:</w:t>
      </w:r>
    </w:p>
    <w:p w14:paraId="13B7B7CE" w14:textId="77777777" w:rsidR="00A82AF9" w:rsidRPr="00A82AF9" w:rsidRDefault="00A82AF9" w:rsidP="00A82AF9">
      <w:pPr>
        <w:ind w:firstLine="709"/>
        <w:jc w:val="both"/>
        <w:rPr>
          <w:rFonts w:ascii="Cambria" w:eastAsia="Times New Roman" w:hAnsi="Cambria"/>
          <w:spacing w:val="1"/>
        </w:rPr>
      </w:pPr>
      <w:bookmarkStart w:id="18" w:name="_DV_M100"/>
      <w:bookmarkEnd w:id="18"/>
      <w:r w:rsidRPr="00A82AF9">
        <w:rPr>
          <w:rFonts w:ascii="Cambria" w:eastAsia="Times New Roman" w:hAnsi="Cambria"/>
          <w:spacing w:val="1"/>
        </w:rPr>
        <w:t>1. да приеме изпълнението на услугите предмет на договора и отчетните документи, когато отговарят на договореното, по реда и при условията на този договор;</w:t>
      </w:r>
    </w:p>
    <w:p w14:paraId="0A131149"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bCs/>
          <w:spacing w:val="1"/>
        </w:rPr>
        <w:t>2.</w:t>
      </w:r>
      <w:r w:rsidRPr="00A82AF9">
        <w:rPr>
          <w:rFonts w:ascii="Cambria" w:eastAsia="Times New Roman" w:hAnsi="Cambria"/>
          <w:spacing w:val="1"/>
        </w:rPr>
        <w:t xml:space="preserve"> да заплати на ИЗПЪЛНИТЕЛЯ възнаграждение за всяка заявена и изпълнена от ИЗПЪЛНИТЕЛЯ и приета от ВЪЗЛОЖИТЕЛЯ услуга в размера, по реда и при условията, предвидени в този договор;</w:t>
      </w:r>
    </w:p>
    <w:p w14:paraId="188AE0E2" w14:textId="77777777" w:rsidR="00A82AF9" w:rsidRPr="00A82AF9" w:rsidRDefault="00A82AF9" w:rsidP="00A82AF9">
      <w:pPr>
        <w:ind w:firstLine="709"/>
        <w:jc w:val="both"/>
        <w:rPr>
          <w:rFonts w:ascii="Cambria" w:eastAsia="Times New Roman" w:hAnsi="Cambria"/>
          <w:spacing w:val="1"/>
        </w:rPr>
      </w:pPr>
      <w:bookmarkStart w:id="19" w:name="_DV_M101"/>
      <w:bookmarkEnd w:id="19"/>
      <w:r w:rsidRPr="00A82AF9">
        <w:rPr>
          <w:rFonts w:ascii="Cambria" w:eastAsia="Times New Roman" w:hAnsi="Cambria"/>
          <w:spacing w:val="1"/>
        </w:rPr>
        <w:t>3</w:t>
      </w:r>
      <w:r w:rsidRPr="00A82AF9">
        <w:rPr>
          <w:rFonts w:ascii="Cambria" w:eastAsia="Times New Roman" w:hAnsi="Cambria"/>
          <w:bCs/>
          <w:spacing w:val="1"/>
        </w:rPr>
        <w:t>.</w:t>
      </w:r>
      <w:r w:rsidRPr="00A82AF9">
        <w:rPr>
          <w:rFonts w:ascii="Cambria" w:eastAsia="Times New Roman" w:hAnsi="Cambria"/>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22E1FCE5" w14:textId="77777777" w:rsidR="00A82AF9" w:rsidRPr="00A82AF9" w:rsidRDefault="00A82AF9" w:rsidP="00A82AF9">
      <w:pPr>
        <w:ind w:firstLine="709"/>
        <w:jc w:val="both"/>
        <w:rPr>
          <w:rFonts w:ascii="Cambria" w:eastAsia="Times New Roman" w:hAnsi="Cambria"/>
          <w:spacing w:val="1"/>
        </w:rPr>
      </w:pPr>
      <w:r w:rsidRPr="00A82AF9">
        <w:rPr>
          <w:rFonts w:ascii="Cambria" w:eastAsia="Times New Roman" w:hAnsi="Cambria"/>
          <w:spacing w:val="1"/>
        </w:rPr>
        <w:t>4. да пази поверителна Конфиденциалната информация, в съответствие с уговореното в договора;</w:t>
      </w:r>
    </w:p>
    <w:p w14:paraId="52AF98E9" w14:textId="77777777" w:rsidR="00A82AF9" w:rsidRPr="00A82AF9" w:rsidRDefault="00A82AF9" w:rsidP="00A82AF9">
      <w:pPr>
        <w:ind w:firstLine="709"/>
        <w:jc w:val="both"/>
        <w:rPr>
          <w:rFonts w:ascii="Cambria" w:eastAsia="Times New Roman" w:hAnsi="Cambria"/>
          <w:spacing w:val="1"/>
        </w:rPr>
      </w:pPr>
      <w:bookmarkStart w:id="20" w:name="_DV_M102"/>
      <w:bookmarkEnd w:id="20"/>
      <w:r w:rsidRPr="00A82AF9">
        <w:rPr>
          <w:rFonts w:ascii="Cambria" w:eastAsia="Times New Roman" w:hAnsi="Cambria"/>
          <w:bCs/>
          <w:spacing w:val="1"/>
        </w:rPr>
        <w:t>5.</w:t>
      </w:r>
      <w:r w:rsidRPr="00A82AF9">
        <w:rPr>
          <w:rFonts w:ascii="Cambria" w:eastAsia="Times New Roman" w:hAnsi="Cambria"/>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му, когато ИЗПЪЛНИТЕЛЯТ поиска това.</w:t>
      </w:r>
    </w:p>
    <w:p w14:paraId="3589F391" w14:textId="77777777" w:rsidR="00A82AF9" w:rsidRPr="00A82AF9" w:rsidRDefault="00A82AF9" w:rsidP="00A82AF9">
      <w:pPr>
        <w:spacing w:line="288" w:lineRule="auto"/>
        <w:ind w:firstLine="709"/>
        <w:jc w:val="both"/>
        <w:rPr>
          <w:rFonts w:ascii="Cambria" w:eastAsia="Times New Roman" w:hAnsi="Cambria" w:cs="Times New Roman"/>
        </w:rPr>
      </w:pPr>
      <w:r w:rsidRPr="00A82AF9">
        <w:rPr>
          <w:rFonts w:ascii="Cambria" w:eastAsia="Times New Roman" w:hAnsi="Cambria" w:cs="Times New Roman"/>
        </w:rPr>
        <w:lastRenderedPageBreak/>
        <w:t>6. да уведоми писмено ИЗПЪЛНИТЕЛЯ за размера на начислените неустойки или дължимите обезщетения по договора;</w:t>
      </w:r>
    </w:p>
    <w:p w14:paraId="0851E21D" w14:textId="7E19B018" w:rsidR="00A82AF9" w:rsidRPr="00A82AF9" w:rsidRDefault="00A82AF9" w:rsidP="00A82AF9">
      <w:pPr>
        <w:ind w:firstLine="709"/>
        <w:jc w:val="both"/>
        <w:rPr>
          <w:rFonts w:ascii="Cambria" w:eastAsia="Times New Roman" w:hAnsi="Cambria" w:cs="Times New Roman"/>
          <w:spacing w:val="1"/>
        </w:rPr>
      </w:pPr>
      <w:r w:rsidRPr="00A82AF9">
        <w:rPr>
          <w:rFonts w:ascii="Cambria" w:eastAsia="Times New Roman" w:hAnsi="Cambria" w:cs="Times New Roman"/>
          <w:spacing w:val="1"/>
        </w:rPr>
        <w:t xml:space="preserve">7. да освободи представената от ИЗПЪЛНИТЕЛЯ гаранция за </w:t>
      </w:r>
      <w:r w:rsidR="00AD6933">
        <w:rPr>
          <w:rFonts w:ascii="Cambria" w:eastAsia="Times New Roman" w:hAnsi="Cambria" w:cs="Times New Roman"/>
          <w:spacing w:val="1"/>
        </w:rPr>
        <w:t>авансово плащане</w:t>
      </w:r>
      <w:r w:rsidRPr="00A82AF9">
        <w:rPr>
          <w:rFonts w:ascii="Cambria" w:eastAsia="Times New Roman" w:hAnsi="Cambria" w:cs="Times New Roman"/>
          <w:spacing w:val="1"/>
        </w:rPr>
        <w:t xml:space="preserve">, съгласно клаузите на </w:t>
      </w:r>
      <w:r w:rsidR="00AD6933">
        <w:rPr>
          <w:rFonts w:ascii="Cambria" w:eastAsia="Times New Roman" w:hAnsi="Cambria" w:cs="Times New Roman"/>
          <w:spacing w:val="1"/>
        </w:rPr>
        <w:t>този договор</w:t>
      </w:r>
      <w:r w:rsidR="00555C74">
        <w:rPr>
          <w:rFonts w:ascii="Cambria" w:eastAsia="Times New Roman" w:hAnsi="Cambria" w:cs="Times New Roman"/>
          <w:spacing w:val="1"/>
        </w:rPr>
        <w:t xml:space="preserve"> (ако е приложимо)</w:t>
      </w:r>
      <w:r w:rsidRPr="00A82AF9">
        <w:rPr>
          <w:rFonts w:ascii="Cambria" w:eastAsia="Times New Roman" w:hAnsi="Cambria" w:cs="Times New Roman"/>
          <w:spacing w:val="1"/>
        </w:rPr>
        <w:t>.</w:t>
      </w:r>
    </w:p>
    <w:p w14:paraId="485C1D3E" w14:textId="44823623"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VІ.</w:t>
      </w:r>
      <w:r w:rsidRPr="00A82AF9">
        <w:rPr>
          <w:rFonts w:ascii="Cambria" w:eastAsia="Times New Roman" w:hAnsi="Cambria" w:cs="Times New Roman"/>
          <w:b/>
          <w:lang w:val="en-US"/>
        </w:rPr>
        <w:t xml:space="preserve"> </w:t>
      </w:r>
      <w:r w:rsidRPr="00A82AF9">
        <w:rPr>
          <w:rFonts w:ascii="Cambria" w:eastAsia="MS Mincho" w:hAnsi="Cambria" w:cs="Times New Roman"/>
          <w:b/>
          <w:bCs/>
        </w:rPr>
        <w:t>ОТГОВОРНОСТ ПРИ НЕИЗПЪЛНЕНИЕ. НЕУСТОЙКИ</w:t>
      </w:r>
    </w:p>
    <w:p w14:paraId="10DAC1E5" w14:textId="6E1579E1" w:rsidR="00A82AF9" w:rsidRPr="00A82AF9" w:rsidRDefault="00A82AF9" w:rsidP="00A82AF9">
      <w:pPr>
        <w:ind w:firstLine="680"/>
        <w:jc w:val="both"/>
        <w:rPr>
          <w:rFonts w:ascii="Cambria" w:eastAsia="Times New Roman"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18</w:t>
      </w:r>
      <w:r w:rsidRPr="00A82AF9">
        <w:rPr>
          <w:rFonts w:ascii="Cambria" w:eastAsia="MS Mincho" w:hAnsi="Cambria" w:cs="Times New Roman"/>
          <w:b/>
        </w:rPr>
        <w:t xml:space="preserve">. </w:t>
      </w:r>
      <w:r w:rsidRPr="00A82AF9">
        <w:rPr>
          <w:rFonts w:ascii="Cambria" w:eastAsia="MS Mincho" w:hAnsi="Cambria" w:cs="Times New Roman"/>
        </w:rPr>
        <w:t xml:space="preserve">При пълно неизпълнение на задължението за </w:t>
      </w:r>
      <w:r w:rsidRPr="00A82AF9">
        <w:rPr>
          <w:rFonts w:ascii="Cambria" w:eastAsia="MS Mincho" w:hAnsi="Cambria" w:cs="Times New Roman"/>
          <w:lang w:eastAsia="x-none"/>
        </w:rPr>
        <w:t>извършване и отчитане на дейностите, предмет на договора,</w:t>
      </w:r>
      <w:r w:rsidRPr="00A82AF9">
        <w:rPr>
          <w:rFonts w:ascii="Cambria" w:eastAsia="Times New Roman" w:hAnsi="Cambria" w:cs="Times New Roman"/>
        </w:rPr>
        <w:t xml:space="preserve"> ИЗПЪЛНИТЕЛЯТ дължи неустойка в размер на 20% (двадесет процента) от максималната стойност на договора по чл. </w:t>
      </w:r>
      <w:r w:rsidR="00D85D9C">
        <w:rPr>
          <w:rFonts w:ascii="Cambria" w:eastAsia="Times New Roman" w:hAnsi="Cambria" w:cs="Times New Roman"/>
        </w:rPr>
        <w:t>9</w:t>
      </w:r>
      <w:r w:rsidRPr="00A82AF9">
        <w:rPr>
          <w:rFonts w:ascii="Cambria" w:eastAsia="Times New Roman" w:hAnsi="Cambria" w:cs="Times New Roman"/>
        </w:rPr>
        <w:t xml:space="preserve">, ал. 1 с ДДС. ВЪЗЛОЖИТЕЛЯТ има право </w:t>
      </w:r>
      <w:r w:rsidRPr="00A82AF9">
        <w:rPr>
          <w:rFonts w:ascii="Cambria" w:eastAsia="MS Mincho" w:hAnsi="Cambria" w:cs="Times New Roman"/>
          <w:lang w:val="ru-RU"/>
        </w:rPr>
        <w:t xml:space="preserve">да </w:t>
      </w:r>
      <w:proofErr w:type="spellStart"/>
      <w:r w:rsidRPr="00A82AF9">
        <w:rPr>
          <w:rFonts w:ascii="Cambria" w:eastAsia="MS Mincho" w:hAnsi="Cambria" w:cs="Times New Roman"/>
          <w:lang w:val="ru-RU"/>
        </w:rPr>
        <w:t>търси</w:t>
      </w:r>
      <w:proofErr w:type="spellEnd"/>
      <w:r w:rsidRPr="00A82AF9">
        <w:rPr>
          <w:rFonts w:ascii="Cambria" w:eastAsia="MS Mincho" w:hAnsi="Cambria" w:cs="Times New Roman"/>
          <w:lang w:val="ru-RU"/>
        </w:rPr>
        <w:t xml:space="preserve"> и </w:t>
      </w:r>
      <w:proofErr w:type="spellStart"/>
      <w:r w:rsidRPr="00A82AF9">
        <w:rPr>
          <w:rFonts w:ascii="Cambria" w:eastAsia="MS Mincho" w:hAnsi="Cambria" w:cs="Times New Roman"/>
          <w:lang w:val="ru-RU"/>
        </w:rPr>
        <w:t>обезщетение</w:t>
      </w:r>
      <w:proofErr w:type="spellEnd"/>
      <w:r w:rsidRPr="00A82AF9">
        <w:rPr>
          <w:rFonts w:ascii="Cambria" w:eastAsia="MS Mincho" w:hAnsi="Cambria" w:cs="Times New Roman"/>
          <w:lang w:val="ru-RU"/>
        </w:rPr>
        <w:t xml:space="preserve"> за </w:t>
      </w:r>
      <w:proofErr w:type="spellStart"/>
      <w:r w:rsidRPr="00A82AF9">
        <w:rPr>
          <w:rFonts w:ascii="Cambria" w:eastAsia="MS Mincho" w:hAnsi="Cambria" w:cs="Times New Roman"/>
          <w:lang w:val="ru-RU"/>
        </w:rPr>
        <w:t>претърпени</w:t>
      </w:r>
      <w:proofErr w:type="spellEnd"/>
      <w:r w:rsidRPr="00A82AF9">
        <w:rPr>
          <w:rFonts w:ascii="Cambria" w:eastAsia="MS Mincho" w:hAnsi="Cambria" w:cs="Times New Roman"/>
          <w:lang w:val="ru-RU"/>
        </w:rPr>
        <w:t xml:space="preserve"> вреди в </w:t>
      </w:r>
      <w:proofErr w:type="spellStart"/>
      <w:r w:rsidRPr="00A82AF9">
        <w:rPr>
          <w:rFonts w:ascii="Cambria" w:eastAsia="MS Mincho" w:hAnsi="Cambria" w:cs="Times New Roman"/>
          <w:lang w:val="ru-RU"/>
        </w:rPr>
        <w:t>по-голям</w:t>
      </w:r>
      <w:proofErr w:type="spellEnd"/>
      <w:r w:rsidRPr="00A82AF9">
        <w:rPr>
          <w:rFonts w:ascii="Cambria" w:eastAsia="MS Mincho" w:hAnsi="Cambria" w:cs="Times New Roman"/>
          <w:lang w:val="ru-RU"/>
        </w:rPr>
        <w:t xml:space="preserve"> размер.</w:t>
      </w:r>
      <w:r w:rsidRPr="00A82AF9">
        <w:rPr>
          <w:rFonts w:ascii="Cambria" w:eastAsia="Times New Roman" w:hAnsi="Cambria" w:cs="Times New Roman"/>
        </w:rPr>
        <w:t xml:space="preserve"> За пълно неизпълнение се считат и всеки от следните случаи: </w:t>
      </w:r>
    </w:p>
    <w:p w14:paraId="334D3706" w14:textId="4D752F25"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1. неизпълнение на задължението за </w:t>
      </w:r>
      <w:r w:rsidR="00D85D9C">
        <w:rPr>
          <w:rFonts w:ascii="Cambria" w:eastAsia="Times New Roman" w:hAnsi="Cambria" w:cs="Times New Roman"/>
        </w:rPr>
        <w:t>изпълнение на</w:t>
      </w:r>
      <w:r w:rsidRPr="00A82AF9">
        <w:rPr>
          <w:rFonts w:ascii="Cambria" w:eastAsia="Times New Roman" w:hAnsi="Cambria" w:cs="Times New Roman"/>
        </w:rPr>
        <w:t xml:space="preserve"> </w:t>
      </w:r>
      <w:r w:rsidR="00977320">
        <w:rPr>
          <w:rFonts w:ascii="Cambria" w:eastAsia="Times New Roman" w:hAnsi="Cambria" w:cs="Times New Roman"/>
        </w:rPr>
        <w:t xml:space="preserve">минимум </w:t>
      </w:r>
      <w:r w:rsidRPr="00A82AF9">
        <w:rPr>
          <w:rFonts w:ascii="Cambria" w:eastAsia="Times New Roman" w:hAnsi="Cambria" w:cs="Times New Roman"/>
        </w:rPr>
        <w:t>едн</w:t>
      </w:r>
      <w:r w:rsidR="00D85D9C">
        <w:rPr>
          <w:rFonts w:ascii="Cambria" w:eastAsia="Times New Roman" w:hAnsi="Cambria" w:cs="Times New Roman"/>
        </w:rPr>
        <w:t>а</w:t>
      </w:r>
      <w:r w:rsidRPr="00A82AF9">
        <w:rPr>
          <w:rFonts w:ascii="Cambria" w:eastAsia="Times New Roman" w:hAnsi="Cambria" w:cs="Times New Roman"/>
        </w:rPr>
        <w:t xml:space="preserve"> заявен</w:t>
      </w:r>
      <w:r w:rsidR="00D85D9C">
        <w:rPr>
          <w:rFonts w:ascii="Cambria" w:eastAsia="Times New Roman" w:hAnsi="Cambria" w:cs="Times New Roman"/>
        </w:rPr>
        <w:t>а услуга</w:t>
      </w:r>
      <w:r w:rsidRPr="00A82AF9">
        <w:rPr>
          <w:rFonts w:ascii="Cambria" w:eastAsia="Times New Roman" w:hAnsi="Cambria" w:cs="Times New Roman"/>
        </w:rPr>
        <w:t xml:space="preserve"> съгласно настоящия договор;</w:t>
      </w:r>
    </w:p>
    <w:p w14:paraId="3444A9F0" w14:textId="32C78450" w:rsidR="00A82AF9" w:rsidRPr="00A82AF9" w:rsidRDefault="00A82AF9" w:rsidP="00A82AF9">
      <w:pPr>
        <w:ind w:firstLine="680"/>
        <w:jc w:val="both"/>
        <w:rPr>
          <w:rFonts w:ascii="Cambria" w:eastAsia="Times New Roman" w:hAnsi="Cambria" w:cs="Times New Roman"/>
        </w:rPr>
      </w:pPr>
      <w:r w:rsidRPr="00A82AF9">
        <w:rPr>
          <w:rFonts w:ascii="Cambria" w:eastAsia="Times New Roman" w:hAnsi="Cambria" w:cs="Times New Roman"/>
        </w:rPr>
        <w:t xml:space="preserve">2. забава в </w:t>
      </w:r>
      <w:r w:rsidR="00977320">
        <w:rPr>
          <w:rFonts w:ascii="Cambria" w:eastAsia="Times New Roman" w:hAnsi="Cambria" w:cs="Times New Roman"/>
        </w:rPr>
        <w:t xml:space="preserve">изпълнението на </w:t>
      </w:r>
      <w:r w:rsidRPr="00A82AF9">
        <w:rPr>
          <w:rFonts w:ascii="Cambria" w:eastAsia="Times New Roman" w:hAnsi="Cambria" w:cs="Times New Roman"/>
        </w:rPr>
        <w:t>заявен</w:t>
      </w:r>
      <w:r w:rsidR="00977320">
        <w:rPr>
          <w:rFonts w:ascii="Cambria" w:eastAsia="Times New Roman" w:hAnsi="Cambria" w:cs="Times New Roman"/>
        </w:rPr>
        <w:t>а</w:t>
      </w:r>
      <w:r w:rsidRPr="00A82AF9">
        <w:rPr>
          <w:rFonts w:ascii="Cambria" w:eastAsia="Times New Roman" w:hAnsi="Cambria" w:cs="Times New Roman"/>
        </w:rPr>
        <w:t xml:space="preserve"> </w:t>
      </w:r>
      <w:r w:rsidR="00977320">
        <w:rPr>
          <w:rFonts w:ascii="Cambria" w:eastAsia="Times New Roman" w:hAnsi="Cambria" w:cs="Times New Roman"/>
        </w:rPr>
        <w:t>услуга</w:t>
      </w:r>
      <w:r w:rsidRPr="00A82AF9">
        <w:rPr>
          <w:rFonts w:ascii="Cambria" w:eastAsia="Times New Roman" w:hAnsi="Cambria" w:cs="Times New Roman"/>
        </w:rPr>
        <w:t>, така че на насрочената дата същ</w:t>
      </w:r>
      <w:r w:rsidR="00977320">
        <w:rPr>
          <w:rFonts w:ascii="Cambria" w:eastAsia="Times New Roman" w:hAnsi="Cambria" w:cs="Times New Roman"/>
        </w:rPr>
        <w:t>а</w:t>
      </w:r>
      <w:r w:rsidRPr="00A82AF9">
        <w:rPr>
          <w:rFonts w:ascii="Cambria" w:eastAsia="Times New Roman" w:hAnsi="Cambria" w:cs="Times New Roman"/>
        </w:rPr>
        <w:t>т</w:t>
      </w:r>
      <w:r w:rsidR="00977320">
        <w:rPr>
          <w:rFonts w:ascii="Cambria" w:eastAsia="Times New Roman" w:hAnsi="Cambria" w:cs="Times New Roman"/>
        </w:rPr>
        <w:t>а</w:t>
      </w:r>
      <w:r w:rsidRPr="00A82AF9">
        <w:rPr>
          <w:rFonts w:ascii="Cambria" w:eastAsia="Times New Roman" w:hAnsi="Cambria" w:cs="Times New Roman"/>
        </w:rPr>
        <w:t xml:space="preserve"> не може да се проведе с пълния обхват от дейности съгласно Техническата спецификация и заявката на ВЪЗЛОЖИТЕЛЯ;</w:t>
      </w:r>
    </w:p>
    <w:p w14:paraId="49381DF9" w14:textId="77777777" w:rsidR="00A82AF9" w:rsidRPr="00A82AF9" w:rsidRDefault="00A82AF9" w:rsidP="00A82AF9">
      <w:pPr>
        <w:keepLines/>
        <w:autoSpaceDE w:val="0"/>
        <w:autoSpaceDN w:val="0"/>
        <w:ind w:firstLine="680"/>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08E2C5BB" w14:textId="783DEB9C" w:rsidR="00A82AF9" w:rsidRPr="00A82AF9" w:rsidRDefault="00A82AF9" w:rsidP="003B3534">
      <w:pPr>
        <w:shd w:val="clear" w:color="auto" w:fill="FFFFFF"/>
        <w:ind w:firstLine="709"/>
        <w:jc w:val="both"/>
        <w:rPr>
          <w:rFonts w:ascii="Cambria" w:eastAsia="MS Mincho" w:hAnsi="Cambria" w:cs="Times New Roman"/>
        </w:rPr>
      </w:pPr>
      <w:r w:rsidRPr="00A82AF9">
        <w:rPr>
          <w:rFonts w:ascii="Cambria" w:eastAsia="MS Mincho" w:hAnsi="Cambria" w:cs="Times New Roman"/>
          <w:b/>
        </w:rPr>
        <w:t xml:space="preserve">Чл. </w:t>
      </w:r>
      <w:r w:rsidR="00347B4C">
        <w:rPr>
          <w:rFonts w:ascii="Cambria" w:eastAsia="MS Mincho" w:hAnsi="Cambria" w:cs="Times New Roman"/>
          <w:b/>
        </w:rPr>
        <w:t>19</w:t>
      </w:r>
      <w:r w:rsidRPr="00A82AF9">
        <w:rPr>
          <w:rFonts w:ascii="Cambria" w:eastAsia="MS Mincho" w:hAnsi="Cambria" w:cs="Times New Roman"/>
          <w:b/>
        </w:rPr>
        <w:t xml:space="preserve">. (1) </w:t>
      </w:r>
      <w:r w:rsidRPr="00A82AF9">
        <w:rPr>
          <w:rFonts w:ascii="Cambria" w:eastAsia="MS Mincho" w:hAnsi="Cambria" w:cs="Times New Roman"/>
        </w:rPr>
        <w:t xml:space="preserve">При забавено изпълнение на задължение по настоящия договор включително на заявка за </w:t>
      </w:r>
      <w:r w:rsidR="00F82B17">
        <w:rPr>
          <w:rFonts w:ascii="Cambria" w:eastAsia="MS Mincho" w:hAnsi="Cambria" w:cs="Times New Roman"/>
        </w:rPr>
        <w:t>изпълнение на услуга</w:t>
      </w:r>
      <w:r w:rsidRPr="00A82AF9">
        <w:rPr>
          <w:rFonts w:ascii="Cambria" w:eastAsia="MS Mincho" w:hAnsi="Cambria" w:cs="Times New Roman"/>
        </w:rPr>
        <w:t xml:space="preserve">, ако забавеното изпълнение е полезно за ВЪЗЛОЖИТЕЛЯ, ИЗПЪЛНИТЕЛЯТ дължи освен реално изпълнение и неустойка в размер на 1 % (един процент) от </w:t>
      </w:r>
      <w:r w:rsidRPr="00A82AF9">
        <w:rPr>
          <w:rFonts w:ascii="Cambria" w:eastAsia="Times New Roman" w:hAnsi="Cambria" w:cs="Times New Roman"/>
        </w:rPr>
        <w:t>стойността на заявен</w:t>
      </w:r>
      <w:r w:rsidR="00551C33">
        <w:rPr>
          <w:rFonts w:ascii="Cambria" w:eastAsia="Times New Roman" w:hAnsi="Cambria" w:cs="Times New Roman"/>
        </w:rPr>
        <w:t xml:space="preserve">ата услуга </w:t>
      </w:r>
      <w:r w:rsidRPr="00A82AF9">
        <w:rPr>
          <w:rFonts w:ascii="Cambria" w:eastAsia="Times New Roman" w:hAnsi="Cambria" w:cs="Times New Roman"/>
        </w:rPr>
        <w:t xml:space="preserve">с ДДС, изчислена по единични цени съгласно Ценовото предложение на ИЗПЪЛНИТЕЛЯ (Приложение №3) </w:t>
      </w:r>
      <w:r w:rsidRPr="00A82AF9">
        <w:rPr>
          <w:rFonts w:ascii="Cambria" w:eastAsia="MS Mincho" w:hAnsi="Cambria" w:cs="Times New Roman"/>
        </w:rPr>
        <w:t>за всеки просрочен ден, но не повече от 20 % (двадесет процента) от същата.</w:t>
      </w:r>
    </w:p>
    <w:p w14:paraId="7EC85C77" w14:textId="77777777" w:rsidR="00A82AF9" w:rsidRPr="003A15F9" w:rsidRDefault="00A82AF9" w:rsidP="003B3534">
      <w:pPr>
        <w:tabs>
          <w:tab w:val="left" w:pos="0"/>
          <w:tab w:val="left" w:pos="1134"/>
        </w:tabs>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При забавено изпълнение на задължение за плащане ВЪЗЛОЖИТЕЛЯТ дължи неустойка в размер на 1 % (един процент) от стойността на забавеното плащане с ДДС за всеки ден закъснение, но не повече от 20% (двадесет процента) от стойността на забавеното плащане с ДДС. Не се счита за забавено плащане, което не е извършено от ВЪЗЛОЖИТЕЛЯ поради това, че не са предадени всички необходими документи, въз основа на които то може да се извърши съгласно договора, или макар да са предадени всички документи те или част от тях са нередовни, съдържат грешки, </w:t>
      </w:r>
      <w:r w:rsidRPr="003A15F9">
        <w:rPr>
          <w:rFonts w:ascii="Cambria" w:eastAsia="MS Mincho" w:hAnsi="Cambria" w:cs="Times New Roman"/>
          <w:lang w:eastAsia="x-none"/>
        </w:rPr>
        <w:t>неточности и/или несъответствия.</w:t>
      </w:r>
    </w:p>
    <w:p w14:paraId="679030A6" w14:textId="6E290D42" w:rsidR="00A82AF9" w:rsidRPr="00A82AF9" w:rsidRDefault="00A82AF9" w:rsidP="00A82AF9">
      <w:pPr>
        <w:shd w:val="clear" w:color="auto" w:fill="FFFFFF"/>
        <w:ind w:firstLine="709"/>
        <w:jc w:val="both"/>
        <w:rPr>
          <w:rFonts w:ascii="Cambria" w:eastAsia="Times New Roman" w:hAnsi="Cambria"/>
        </w:rPr>
      </w:pPr>
      <w:r w:rsidRPr="003A15F9">
        <w:rPr>
          <w:rFonts w:ascii="Cambria" w:eastAsia="Times New Roman" w:hAnsi="Cambria"/>
          <w:b/>
          <w:szCs w:val="20"/>
        </w:rPr>
        <w:t xml:space="preserve">Чл. </w:t>
      </w:r>
      <w:r w:rsidR="00347B4C" w:rsidRPr="003A15F9">
        <w:rPr>
          <w:rFonts w:ascii="Cambria" w:eastAsia="Times New Roman" w:hAnsi="Cambria"/>
          <w:b/>
          <w:szCs w:val="20"/>
        </w:rPr>
        <w:t>20</w:t>
      </w:r>
      <w:r w:rsidRPr="003A15F9">
        <w:rPr>
          <w:rFonts w:ascii="Cambria" w:eastAsia="Times New Roman" w:hAnsi="Cambria"/>
          <w:b/>
          <w:szCs w:val="20"/>
        </w:rPr>
        <w:t xml:space="preserve">. </w:t>
      </w:r>
      <w:r w:rsidRPr="003A15F9">
        <w:rPr>
          <w:rFonts w:ascii="Cambria" w:eastAsia="Times New Roman" w:hAnsi="Cambria"/>
        </w:rPr>
        <w:t>При констатирано лошо или друго неточно или частично изпълнение на заявена от ВЪЗЛОЖИТЕЛЯ услуга или при отклонение от изискванията на ВЪЗЛОЖИТЕЛЯ</w:t>
      </w:r>
      <w:r w:rsidRPr="00A82AF9">
        <w:rPr>
          <w:rFonts w:ascii="Cambria" w:eastAsia="Times New Roman" w:hAnsi="Cambria"/>
        </w:rPr>
        <w:t xml:space="preserve">, посочени в Техническата спецификация и настоящия договор, ВЪЗЛОЖИТЕЛЯТ има право на неустойка в размер на 5 % (пет процента) от стойността на лошо/неточно изпълнената услуга с ДДС за всеки констатиран случай. </w:t>
      </w:r>
    </w:p>
    <w:p w14:paraId="21A72E0B" w14:textId="70177E57" w:rsidR="00A82AF9" w:rsidRPr="00A82AF9" w:rsidRDefault="00A82AF9" w:rsidP="00A82AF9">
      <w:pPr>
        <w:ind w:firstLine="680"/>
        <w:jc w:val="both"/>
        <w:rPr>
          <w:rFonts w:ascii="Cambria" w:eastAsia="MS Mincho" w:hAnsi="Cambria" w:cs="Times New Roman"/>
          <w:lang w:val="ru-RU"/>
        </w:rPr>
      </w:pPr>
      <w:r w:rsidRPr="00A82AF9">
        <w:rPr>
          <w:rFonts w:ascii="Cambria" w:eastAsia="Times New Roman" w:hAnsi="Cambria" w:cs="Times New Roman"/>
          <w:b/>
          <w:bCs/>
        </w:rPr>
        <w:t xml:space="preserve">Чл. </w:t>
      </w:r>
      <w:r w:rsidR="00347B4C">
        <w:rPr>
          <w:rFonts w:ascii="Cambria" w:eastAsia="Times New Roman" w:hAnsi="Cambria" w:cs="Times New Roman"/>
          <w:b/>
          <w:bCs/>
        </w:rPr>
        <w:t>21</w:t>
      </w:r>
      <w:r w:rsidRPr="00A82AF9">
        <w:rPr>
          <w:rFonts w:ascii="Cambria" w:eastAsia="Times New Roman" w:hAnsi="Cambria" w:cs="Times New Roman"/>
          <w:b/>
          <w:bCs/>
        </w:rPr>
        <w:t>.</w:t>
      </w:r>
      <w:r w:rsidRPr="00A82AF9">
        <w:rPr>
          <w:rFonts w:ascii="Cambria" w:eastAsia="Times New Roman" w:hAnsi="Cambria" w:cs="Times New Roman"/>
        </w:rPr>
        <w:t xml:space="preserve"> При разваляне на договора</w:t>
      </w:r>
      <w:r w:rsidRPr="00A82AF9">
        <w:rPr>
          <w:rFonts w:ascii="Cambria" w:eastAsia="MS Mincho" w:hAnsi="Cambria" w:cs="Times New Roman"/>
        </w:rPr>
        <w:t xml:space="preserve"> </w:t>
      </w:r>
      <w:r w:rsidRPr="00A82AF9">
        <w:rPr>
          <w:rFonts w:ascii="Cambria" w:eastAsia="Times New Roman" w:hAnsi="Cambria" w:cs="Times New Roman"/>
        </w:rPr>
        <w:t>поради виновно неизпълнение</w:t>
      </w:r>
      <w:r w:rsidRPr="00A82AF9">
        <w:rPr>
          <w:rFonts w:ascii="Cambria" w:eastAsia="Times New Roman" w:hAnsi="Cambria" w:cs="Times New Roman"/>
          <w:b/>
        </w:rPr>
        <w:t xml:space="preserve"> </w:t>
      </w:r>
      <w:r w:rsidRPr="00A82AF9">
        <w:rPr>
          <w:rFonts w:ascii="Cambria" w:eastAsia="Times New Roman" w:hAnsi="Cambria" w:cs="Times New Roman"/>
        </w:rPr>
        <w:t>на някоя от страните</w:t>
      </w:r>
      <w:r w:rsidRPr="00A82AF9">
        <w:rPr>
          <w:rFonts w:ascii="Cambria" w:eastAsia="Times New Roman" w:hAnsi="Cambria" w:cs="Times New Roman"/>
          <w:b/>
        </w:rPr>
        <w:t xml:space="preserve"> </w:t>
      </w:r>
      <w:r w:rsidRPr="00A82AF9">
        <w:rPr>
          <w:rFonts w:ascii="Cambria" w:eastAsia="Times New Roman" w:hAnsi="Cambria" w:cs="Times New Roman"/>
        </w:rPr>
        <w:t xml:space="preserve">неизправната страна дължи неустойка в размер на 20% (двадесет процента) от максималната стойност на договора по чл. </w:t>
      </w:r>
      <w:r w:rsidR="00C27AF1">
        <w:rPr>
          <w:rFonts w:ascii="Cambria" w:eastAsia="Times New Roman" w:hAnsi="Cambria" w:cs="Times New Roman"/>
        </w:rPr>
        <w:t>9</w:t>
      </w:r>
      <w:r w:rsidRPr="00A82AF9">
        <w:rPr>
          <w:rFonts w:ascii="Cambria" w:eastAsia="Times New Roman" w:hAnsi="Cambria" w:cs="Times New Roman"/>
        </w:rPr>
        <w:t xml:space="preserve">, ал. 1 с ДДС. </w:t>
      </w:r>
    </w:p>
    <w:p w14:paraId="259E1864" w14:textId="359BE94D" w:rsidR="00A82AF9" w:rsidRPr="00A82AF9" w:rsidRDefault="00A82AF9" w:rsidP="00A82AF9">
      <w:pPr>
        <w:ind w:firstLine="680"/>
        <w:jc w:val="both"/>
        <w:rPr>
          <w:rFonts w:ascii="Cambria" w:eastAsia="MS Mincho" w:hAnsi="Cambria" w:cs="Times New Roman"/>
        </w:rPr>
      </w:pPr>
      <w:r w:rsidRPr="00A82AF9">
        <w:rPr>
          <w:rFonts w:ascii="Cambria" w:eastAsia="MS Mincho" w:hAnsi="Cambria" w:cs="Times New Roman"/>
          <w:b/>
          <w:lang w:val="ru-RU"/>
        </w:rPr>
        <w:t xml:space="preserve">Чл. </w:t>
      </w:r>
      <w:r w:rsidR="00347B4C">
        <w:rPr>
          <w:rFonts w:ascii="Cambria" w:eastAsia="MS Mincho" w:hAnsi="Cambria" w:cs="Times New Roman"/>
          <w:b/>
          <w:lang w:val="ru-RU"/>
        </w:rPr>
        <w:t>22</w:t>
      </w:r>
      <w:r w:rsidRPr="00A82AF9">
        <w:rPr>
          <w:rFonts w:ascii="Cambria" w:eastAsia="MS Mincho" w:hAnsi="Cambria" w:cs="Times New Roman"/>
          <w:b/>
          <w:lang w:val="ru-RU"/>
        </w:rPr>
        <w:t>.</w:t>
      </w:r>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Изплащането</w:t>
      </w:r>
      <w:proofErr w:type="spellEnd"/>
      <w:r w:rsidRPr="00A82AF9">
        <w:rPr>
          <w:rFonts w:ascii="Cambria" w:eastAsia="MS Mincho" w:hAnsi="Cambria" w:cs="Times New Roman"/>
          <w:lang w:val="ru-RU"/>
        </w:rPr>
        <w:t xml:space="preserve"> на </w:t>
      </w:r>
      <w:proofErr w:type="spellStart"/>
      <w:r w:rsidRPr="00A82AF9">
        <w:rPr>
          <w:rFonts w:ascii="Cambria" w:eastAsia="MS Mincho" w:hAnsi="Cambria" w:cs="Times New Roman"/>
          <w:lang w:val="ru-RU"/>
        </w:rPr>
        <w:t>неустойките</w:t>
      </w:r>
      <w:proofErr w:type="spellEnd"/>
      <w:r w:rsidRPr="00A82AF9">
        <w:rPr>
          <w:rFonts w:ascii="Cambria" w:eastAsia="MS Mincho" w:hAnsi="Cambria" w:cs="Times New Roman"/>
          <w:lang w:val="ru-RU"/>
        </w:rPr>
        <w:t xml:space="preserve"> по </w:t>
      </w:r>
      <w:proofErr w:type="spellStart"/>
      <w:r w:rsidRPr="00A82AF9">
        <w:rPr>
          <w:rFonts w:ascii="Cambria" w:eastAsia="MS Mincho" w:hAnsi="Cambria" w:cs="Times New Roman"/>
          <w:lang w:val="ru-RU"/>
        </w:rPr>
        <w:t>горните</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алинеи</w:t>
      </w:r>
      <w:proofErr w:type="spellEnd"/>
      <w:r w:rsidRPr="00A82AF9">
        <w:rPr>
          <w:rFonts w:ascii="Cambria" w:eastAsia="MS Mincho" w:hAnsi="Cambria" w:cs="Times New Roman"/>
          <w:lang w:val="ru-RU"/>
        </w:rPr>
        <w:t xml:space="preserve"> не </w:t>
      </w:r>
      <w:proofErr w:type="spellStart"/>
      <w:r w:rsidRPr="00A82AF9">
        <w:rPr>
          <w:rFonts w:ascii="Cambria" w:eastAsia="MS Mincho" w:hAnsi="Cambria" w:cs="Times New Roman"/>
          <w:lang w:val="ru-RU"/>
        </w:rPr>
        <w:t>лишава</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изправната</w:t>
      </w:r>
      <w:proofErr w:type="spellEnd"/>
      <w:r w:rsidRPr="00A82AF9">
        <w:rPr>
          <w:rFonts w:ascii="Cambria" w:eastAsia="MS Mincho" w:hAnsi="Cambria" w:cs="Times New Roman"/>
          <w:lang w:val="ru-RU"/>
        </w:rPr>
        <w:t xml:space="preserve"> страна от </w:t>
      </w:r>
      <w:proofErr w:type="spellStart"/>
      <w:r w:rsidRPr="00A82AF9">
        <w:rPr>
          <w:rFonts w:ascii="Cambria" w:eastAsia="MS Mincho" w:hAnsi="Cambria" w:cs="Times New Roman"/>
          <w:lang w:val="ru-RU"/>
        </w:rPr>
        <w:t>правото</w:t>
      </w:r>
      <w:proofErr w:type="spellEnd"/>
      <w:r w:rsidRPr="00A82AF9">
        <w:rPr>
          <w:rFonts w:ascii="Cambria" w:eastAsia="MS Mincho" w:hAnsi="Cambria" w:cs="Times New Roman"/>
          <w:lang w:val="ru-RU"/>
        </w:rPr>
        <w:t xml:space="preserve"> да </w:t>
      </w:r>
      <w:proofErr w:type="spellStart"/>
      <w:r w:rsidRPr="00A82AF9">
        <w:rPr>
          <w:rFonts w:ascii="Cambria" w:eastAsia="MS Mincho" w:hAnsi="Cambria" w:cs="Times New Roman"/>
          <w:lang w:val="ru-RU"/>
        </w:rPr>
        <w:t>търси</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реално</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изпълнение</w:t>
      </w:r>
      <w:proofErr w:type="spellEnd"/>
      <w:r w:rsidRPr="00A82AF9">
        <w:rPr>
          <w:rFonts w:ascii="Cambria" w:eastAsia="MS Mincho" w:hAnsi="Cambria" w:cs="Times New Roman"/>
          <w:lang w:val="ru-RU"/>
        </w:rPr>
        <w:t xml:space="preserve"> и/или </w:t>
      </w:r>
      <w:proofErr w:type="spellStart"/>
      <w:r w:rsidRPr="00A82AF9">
        <w:rPr>
          <w:rFonts w:ascii="Cambria" w:eastAsia="MS Mincho" w:hAnsi="Cambria" w:cs="Times New Roman"/>
          <w:lang w:val="ru-RU"/>
        </w:rPr>
        <w:t>обезщетение</w:t>
      </w:r>
      <w:proofErr w:type="spellEnd"/>
      <w:r w:rsidRPr="00A82AF9">
        <w:rPr>
          <w:rFonts w:ascii="Cambria" w:eastAsia="MS Mincho" w:hAnsi="Cambria" w:cs="Times New Roman"/>
          <w:lang w:val="ru-RU"/>
        </w:rPr>
        <w:t xml:space="preserve"> за </w:t>
      </w:r>
      <w:proofErr w:type="spellStart"/>
      <w:r w:rsidRPr="00A82AF9">
        <w:rPr>
          <w:rFonts w:ascii="Cambria" w:eastAsia="MS Mincho" w:hAnsi="Cambria" w:cs="Times New Roman"/>
          <w:lang w:val="ru-RU"/>
        </w:rPr>
        <w:t>претърпени</w:t>
      </w:r>
      <w:proofErr w:type="spellEnd"/>
      <w:r w:rsidRPr="00A82AF9">
        <w:rPr>
          <w:rFonts w:ascii="Cambria" w:eastAsia="MS Mincho" w:hAnsi="Cambria" w:cs="Times New Roman"/>
          <w:lang w:val="ru-RU"/>
        </w:rPr>
        <w:t xml:space="preserve"> вреди в </w:t>
      </w:r>
      <w:proofErr w:type="spellStart"/>
      <w:r w:rsidRPr="00A82AF9">
        <w:rPr>
          <w:rFonts w:ascii="Cambria" w:eastAsia="MS Mincho" w:hAnsi="Cambria" w:cs="Times New Roman"/>
          <w:lang w:val="ru-RU"/>
        </w:rPr>
        <w:t>по-голям</w:t>
      </w:r>
      <w:proofErr w:type="spellEnd"/>
      <w:r w:rsidRPr="00A82AF9">
        <w:rPr>
          <w:rFonts w:ascii="Cambria" w:eastAsia="MS Mincho" w:hAnsi="Cambria" w:cs="Times New Roman"/>
          <w:lang w:val="ru-RU"/>
        </w:rPr>
        <w:t xml:space="preserve"> размер </w:t>
      </w:r>
      <w:proofErr w:type="spellStart"/>
      <w:r w:rsidRPr="00A82AF9">
        <w:rPr>
          <w:rFonts w:ascii="Cambria" w:eastAsia="MS Mincho" w:hAnsi="Cambria" w:cs="Times New Roman"/>
          <w:lang w:val="ru-RU"/>
        </w:rPr>
        <w:t>съгласно</w:t>
      </w:r>
      <w:proofErr w:type="spellEnd"/>
      <w:r w:rsidRPr="00A82AF9">
        <w:rPr>
          <w:rFonts w:ascii="Cambria" w:eastAsia="MS Mincho" w:hAnsi="Cambria" w:cs="Times New Roman"/>
          <w:lang w:val="ru-RU"/>
        </w:rPr>
        <w:t xml:space="preserve"> </w:t>
      </w:r>
      <w:proofErr w:type="spellStart"/>
      <w:r w:rsidRPr="00A82AF9">
        <w:rPr>
          <w:rFonts w:ascii="Cambria" w:eastAsia="MS Mincho" w:hAnsi="Cambria" w:cs="Times New Roman"/>
          <w:lang w:val="ru-RU"/>
        </w:rPr>
        <w:t>приложимото</w:t>
      </w:r>
      <w:proofErr w:type="spellEnd"/>
      <w:r w:rsidRPr="00A82AF9">
        <w:rPr>
          <w:rFonts w:ascii="Cambria" w:eastAsia="MS Mincho" w:hAnsi="Cambria" w:cs="Times New Roman"/>
          <w:lang w:val="ru-RU"/>
        </w:rPr>
        <w:t xml:space="preserve"> право.</w:t>
      </w:r>
    </w:p>
    <w:p w14:paraId="3B5D40DE" w14:textId="36B8734E" w:rsidR="00A82AF9" w:rsidRPr="00A82AF9" w:rsidRDefault="00A82AF9" w:rsidP="00A82AF9">
      <w:pPr>
        <w:tabs>
          <w:tab w:val="left" w:pos="1134"/>
        </w:tabs>
        <w:ind w:firstLine="709"/>
        <w:jc w:val="both"/>
        <w:rPr>
          <w:rFonts w:ascii="Cambria" w:eastAsia="Times New Roman" w:hAnsi="Cambria" w:cs="Times New Roman"/>
        </w:rPr>
      </w:pPr>
      <w:r w:rsidRPr="00A82AF9">
        <w:rPr>
          <w:rFonts w:ascii="Cambria" w:eastAsia="Times New Roman" w:hAnsi="Cambria" w:cs="Times New Roman"/>
          <w:b/>
        </w:rPr>
        <w:lastRenderedPageBreak/>
        <w:t xml:space="preserve">Чл. </w:t>
      </w:r>
      <w:r w:rsidR="00347B4C">
        <w:rPr>
          <w:rFonts w:ascii="Cambria" w:eastAsia="Times New Roman" w:hAnsi="Cambria" w:cs="Times New Roman"/>
          <w:b/>
        </w:rPr>
        <w:t>23</w:t>
      </w:r>
      <w:r w:rsidRPr="00A82AF9">
        <w:rPr>
          <w:rFonts w:ascii="Cambria" w:eastAsia="Times New Roman" w:hAnsi="Cambria" w:cs="Times New Roman"/>
          <w:b/>
        </w:rPr>
        <w:t>.</w:t>
      </w:r>
      <w:r w:rsidRPr="00A82AF9">
        <w:rPr>
          <w:rFonts w:ascii="Cambria" w:eastAsia="Times New Roman" w:hAnsi="Cambria" w:cs="Times New Roman"/>
          <w:b/>
          <w:vertAlign w:val="superscript"/>
        </w:rPr>
        <w:footnoteReference w:id="5"/>
      </w:r>
      <w:r w:rsidRPr="00A82AF9">
        <w:rPr>
          <w:rFonts w:ascii="Cambria" w:eastAsia="Times New Roman" w:hAnsi="Cambria" w:cs="Times New Roman"/>
          <w:b/>
        </w:rPr>
        <w:t xml:space="preserve"> </w:t>
      </w:r>
      <w:r w:rsidRPr="00A82AF9">
        <w:rPr>
          <w:rFonts w:ascii="Cambria" w:eastAsia="Times New Roman" w:hAnsi="Cambria" w:cs="Times New Roman"/>
        </w:rPr>
        <w:t xml:space="preserve">В случай, че </w:t>
      </w:r>
      <w:r w:rsidRPr="00A82AF9">
        <w:rPr>
          <w:rFonts w:ascii="Cambria" w:eastAsia="MS Mincho" w:hAnsi="Cambria" w:cs="Times New Roman"/>
        </w:rPr>
        <w:t>ИЗПЪЛНИТЕЛЯТ</w:t>
      </w:r>
      <w:r w:rsidRPr="00A82AF9">
        <w:rPr>
          <w:rFonts w:ascii="Cambria" w:eastAsia="Times New Roman" w:hAnsi="Cambria" w:cs="Times New Roman"/>
        </w:rPr>
        <w:t xml:space="preserve"> е </w:t>
      </w:r>
      <w:proofErr w:type="spellStart"/>
      <w:r w:rsidRPr="00A82AF9">
        <w:rPr>
          <w:rFonts w:ascii="Cambria" w:eastAsia="Times New Roman" w:hAnsi="Cambria" w:cs="Times New Roman"/>
        </w:rPr>
        <w:t>неперсонифицирано</w:t>
      </w:r>
      <w:proofErr w:type="spellEnd"/>
      <w:r w:rsidRPr="00A82AF9">
        <w:rPr>
          <w:rFonts w:ascii="Cambria" w:eastAsia="Times New Roman" w:hAnsi="Cambria" w:cs="Times New Roman"/>
        </w:rPr>
        <w:t xml:space="preserve"> обединение, участниците в обединението носят солидарна отговорност за изпълнение на паричните задължения, включително за плащане на неустойки и обезщетения, произтичащи от настоящия договор за обществена поръчка.</w:t>
      </w:r>
    </w:p>
    <w:p w14:paraId="038E5919" w14:textId="57160CC5" w:rsidR="00A82AF9" w:rsidRPr="00A82AF9" w:rsidRDefault="00A82AF9" w:rsidP="00A82AF9">
      <w:pPr>
        <w:ind w:firstLine="680"/>
        <w:jc w:val="both"/>
        <w:rPr>
          <w:rFonts w:ascii="Cambria" w:eastAsia="MS Mincho" w:hAnsi="Cambria" w:cs="Times New Roman"/>
          <w:lang w:eastAsia="x-none"/>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24</w:t>
      </w:r>
      <w:r w:rsidRPr="00A82AF9">
        <w:rPr>
          <w:rFonts w:ascii="Cambria" w:eastAsia="MS Mincho" w:hAnsi="Cambria" w:cs="Times New Roman"/>
          <w:b/>
          <w:lang w:eastAsia="x-none"/>
        </w:rPr>
        <w:t>. (1)</w:t>
      </w:r>
      <w:r w:rsidRPr="00A82AF9">
        <w:rPr>
          <w:rFonts w:ascii="Cambria" w:eastAsia="MS Mincho" w:hAnsi="Cambria" w:cs="Times New Roman"/>
          <w:lang w:eastAsia="x-none"/>
        </w:rPr>
        <w:t xml:space="preserve"> ВЪЗЛОЖИТЕЛЯТ уведомява писмено ИЗПЪЛНИТЕЛЯ</w:t>
      </w:r>
      <w:r w:rsidRPr="00A82AF9">
        <w:rPr>
          <w:rFonts w:ascii="Cambria" w:eastAsia="MS Mincho" w:hAnsi="Cambria" w:cs="Times New Roman"/>
          <w:b/>
          <w:lang w:eastAsia="x-none"/>
        </w:rPr>
        <w:t xml:space="preserve"> </w:t>
      </w:r>
      <w:r w:rsidRPr="00A82AF9">
        <w:rPr>
          <w:rFonts w:ascii="Cambria" w:eastAsia="MS Mincho" w:hAnsi="Cambria" w:cs="Times New Roman"/>
          <w:lang w:eastAsia="x-none"/>
        </w:rPr>
        <w:t>за размера на начислените неустойки, подлежащи на плащане.</w:t>
      </w:r>
    </w:p>
    <w:p w14:paraId="06FCBC66" w14:textId="77777777" w:rsidR="00A82AF9" w:rsidRPr="00A82AF9" w:rsidRDefault="00A82AF9" w:rsidP="00A82AF9">
      <w:pPr>
        <w:tabs>
          <w:tab w:val="left" w:pos="0"/>
          <w:tab w:val="left" w:pos="1134"/>
        </w:tabs>
        <w:spacing w:line="288" w:lineRule="auto"/>
        <w:ind w:firstLine="709"/>
        <w:jc w:val="both"/>
        <w:rPr>
          <w:rFonts w:ascii="Cambria" w:eastAsia="MS Mincho" w:hAnsi="Cambria" w:cs="Times New Roman"/>
          <w:lang w:eastAsia="x-none"/>
        </w:rPr>
      </w:pPr>
      <w:r w:rsidRPr="00A82AF9">
        <w:rPr>
          <w:rFonts w:ascii="Cambria" w:eastAsia="MS Mincho" w:hAnsi="Cambria" w:cs="Times New Roman"/>
          <w:b/>
          <w:lang w:eastAsia="x-none"/>
        </w:rPr>
        <w:t>(2)</w:t>
      </w:r>
      <w:r w:rsidRPr="00A82AF9">
        <w:rPr>
          <w:rFonts w:ascii="Cambria" w:eastAsia="MS Mincho" w:hAnsi="Cambria" w:cs="Times New Roman"/>
          <w:lang w:eastAsia="x-none"/>
        </w:rPr>
        <w:t xml:space="preserve"> ИЗПЪЛНИТЕЛЯТ се задължава в срок до 7 (седем) работни дни от датата на получаване на писменото уведомление по ал. 1 от този член да заплати дължимата сума.</w:t>
      </w:r>
    </w:p>
    <w:p w14:paraId="71572D71" w14:textId="58633160" w:rsidR="00A82AF9" w:rsidRPr="00A82AF9" w:rsidRDefault="00A82AF9" w:rsidP="00A82AF9">
      <w:pPr>
        <w:ind w:firstLine="680"/>
        <w:jc w:val="both"/>
        <w:rPr>
          <w:rFonts w:ascii="Cambria" w:eastAsia="MS Mincho" w:hAnsi="Cambria" w:cs="Times New Roman"/>
          <w:b/>
        </w:rPr>
      </w:pPr>
      <w:r w:rsidRPr="00A82AF9">
        <w:rPr>
          <w:rFonts w:ascii="Cambria" w:eastAsia="MS Mincho" w:hAnsi="Cambria" w:cs="Times New Roman"/>
          <w:b/>
          <w:lang w:eastAsia="x-none"/>
        </w:rPr>
        <w:t xml:space="preserve">Чл. </w:t>
      </w:r>
      <w:r w:rsidR="00347B4C">
        <w:rPr>
          <w:rFonts w:ascii="Cambria" w:eastAsia="MS Mincho" w:hAnsi="Cambria" w:cs="Times New Roman"/>
          <w:b/>
          <w:lang w:eastAsia="x-none"/>
        </w:rPr>
        <w:t>25</w:t>
      </w:r>
      <w:r w:rsidRPr="00A82AF9">
        <w:rPr>
          <w:rFonts w:ascii="Cambria" w:eastAsia="MS Mincho" w:hAnsi="Cambria" w:cs="Times New Roman"/>
          <w:b/>
          <w:lang w:eastAsia="x-none"/>
        </w:rPr>
        <w:t>.</w:t>
      </w:r>
      <w:r w:rsidRPr="00A82AF9">
        <w:rPr>
          <w:rFonts w:ascii="Cambria" w:eastAsia="MS Mincho" w:hAnsi="Cambria" w:cs="Times New Roman"/>
          <w:lang w:eastAsia="x-none"/>
        </w:rPr>
        <w:t xml:space="preserve"> При констатирани от компетентен орган нередности от действия или бездействия от страна на ИЗПЪЛНИТЕЛЯ ИЗПЪЛНИТЕЛЯТ дължи на ВЪЗЛОЖИТЕЛЯ сумата до размера на нередността.</w:t>
      </w:r>
    </w:p>
    <w:p w14:paraId="38772B2F" w14:textId="77777777" w:rsidR="00A82AF9" w:rsidRPr="00A82AF9" w:rsidRDefault="00A82AF9" w:rsidP="00A82AF9">
      <w:pPr>
        <w:ind w:firstLine="708"/>
        <w:jc w:val="both"/>
        <w:rPr>
          <w:rFonts w:ascii="Cambria" w:eastAsia="Times New Roman" w:hAnsi="Cambria"/>
          <w:bCs/>
        </w:rPr>
      </w:pPr>
    </w:p>
    <w:p w14:paraId="4EC0698A" w14:textId="5263A818" w:rsidR="00A82AF9" w:rsidRPr="00A82AF9" w:rsidRDefault="00A82AF9" w:rsidP="00A82AF9">
      <w:pPr>
        <w:keepNext/>
        <w:keepLines/>
        <w:spacing w:before="240" w:after="240"/>
        <w:jc w:val="center"/>
        <w:outlineLvl w:val="1"/>
        <w:rPr>
          <w:rFonts w:ascii="Cambria" w:eastAsia="Times New Roman" w:hAnsi="Cambria" w:cs="Times New Roman"/>
          <w:b/>
          <w:bCs/>
          <w:szCs w:val="26"/>
        </w:rPr>
      </w:pPr>
      <w:r w:rsidRPr="00A82AF9">
        <w:rPr>
          <w:rFonts w:ascii="Cambria" w:eastAsia="Times New Roman" w:hAnsi="Cambria" w:cs="Times New Roman"/>
          <w:b/>
        </w:rPr>
        <w:t xml:space="preserve">VІІ. </w:t>
      </w:r>
      <w:r w:rsidRPr="00A82AF9">
        <w:rPr>
          <w:rFonts w:ascii="Cambria" w:eastAsia="Times New Roman" w:hAnsi="Cambria" w:cs="Times New Roman"/>
          <w:b/>
          <w:bCs/>
          <w:szCs w:val="26"/>
        </w:rPr>
        <w:t>ПРЕКРАТЯВАНЕ НА ДОГОВОРА</w:t>
      </w:r>
    </w:p>
    <w:p w14:paraId="469DA734" w14:textId="486BC2CE"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b/>
          <w:bCs/>
        </w:rPr>
        <w:t xml:space="preserve">Чл. </w:t>
      </w:r>
      <w:r w:rsidR="00347B4C">
        <w:rPr>
          <w:rFonts w:ascii="Cambria" w:eastAsia="Times New Roman" w:hAnsi="Cambria"/>
          <w:b/>
          <w:bCs/>
        </w:rPr>
        <w:t>26</w:t>
      </w:r>
      <w:r w:rsidRPr="00A82AF9">
        <w:rPr>
          <w:rFonts w:ascii="Cambria" w:eastAsia="Times New Roman" w:hAnsi="Cambria"/>
          <w:b/>
          <w:bCs/>
        </w:rPr>
        <w:t>.</w:t>
      </w:r>
      <w:r w:rsidRPr="00A82AF9">
        <w:rPr>
          <w:rFonts w:ascii="Cambria" w:eastAsia="Times New Roman" w:hAnsi="Cambria"/>
          <w:bCs/>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Този договор се прекратява:</w:t>
      </w:r>
    </w:p>
    <w:p w14:paraId="29244817" w14:textId="332583B8"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1. с изтичане на срока на договора или с </w:t>
      </w:r>
      <w:r w:rsidR="00EC7173" w:rsidRPr="004C67CC">
        <w:rPr>
          <w:rFonts w:ascii="Cambria" w:eastAsia="Times New Roman" w:hAnsi="Cambria" w:cs="Times New Roman"/>
          <w:bCs/>
          <w:color w:val="000000" w:themeColor="text1"/>
          <w:lang w:bidi="ar-SA"/>
        </w:rPr>
        <w:t>изчерпване на сумата, посочена в</w:t>
      </w:r>
      <w:r w:rsidR="00EC7173">
        <w:rPr>
          <w:rFonts w:ascii="Cambria" w:eastAsia="Times New Roman" w:hAnsi="Cambria" w:cs="Times New Roman"/>
          <w:bCs/>
          <w:color w:val="000000" w:themeColor="text1"/>
          <w:lang w:bidi="ar-SA"/>
        </w:rPr>
        <w:t xml:space="preserve"> чл.9, ал. 1</w:t>
      </w:r>
      <w:r w:rsidRPr="00A82AF9">
        <w:rPr>
          <w:rFonts w:ascii="Cambria" w:eastAsia="Times New Roman" w:hAnsi="Cambria" w:cs="Times New Roman"/>
        </w:rPr>
        <w:t>, което от двете събития настъпи първо;</w:t>
      </w:r>
    </w:p>
    <w:p w14:paraId="6FEE57CB"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 xml:space="preserve">2. при настъпване 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 за настъпилата невъзможност; </w:t>
      </w:r>
    </w:p>
    <w:p w14:paraId="2CE5EDA6" w14:textId="138E357E" w:rsidR="00A82AF9" w:rsidRPr="00A82AF9" w:rsidRDefault="00A82AF9" w:rsidP="00EA3BBF">
      <w:pPr>
        <w:keepLines/>
        <w:ind w:firstLine="567"/>
        <w:jc w:val="both"/>
        <w:rPr>
          <w:rFonts w:ascii="Cambria" w:eastAsia="Times New Roman" w:hAnsi="Cambria" w:cs="Times New Roman"/>
        </w:rPr>
      </w:pPr>
      <w:r w:rsidRPr="00A82AF9">
        <w:rPr>
          <w:rFonts w:ascii="Cambria" w:eastAsia="Times New Roman" w:hAnsi="Cambria" w:cs="Times New Roman"/>
        </w:rPr>
        <w:t>3. при прекратяване на юридическо лице – страна по договора без правоприемство,</w:t>
      </w:r>
      <w:r w:rsidRPr="00A82AF9">
        <w:rPr>
          <w:rFonts w:ascii="Cambria" w:eastAsia="Calibri" w:hAnsi="Cambria" w:cs="Times New Roman"/>
        </w:rPr>
        <w:t xml:space="preserve"> </w:t>
      </w:r>
      <w:r w:rsidRPr="00A82AF9">
        <w:rPr>
          <w:rFonts w:ascii="Cambria" w:eastAsia="Times New Roman" w:hAnsi="Cambria" w:cs="Times New Roman"/>
        </w:rPr>
        <w:t>по смисъла на законодателството на държавата, в която съответното лице е установено</w:t>
      </w:r>
      <w:r w:rsidR="00EA3BBF">
        <w:rPr>
          <w:rFonts w:ascii="Cambria" w:eastAsia="Times New Roman" w:hAnsi="Cambria" w:cs="Times New Roman"/>
        </w:rPr>
        <w:t>.</w:t>
      </w:r>
    </w:p>
    <w:p w14:paraId="6028DA8F"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Договорът може да бъде прекратен:</w:t>
      </w:r>
    </w:p>
    <w:p w14:paraId="1A5581F5" w14:textId="77777777"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по взаимно съгласие на страните, изразено в писмена форма;</w:t>
      </w:r>
    </w:p>
    <w:p w14:paraId="5D675DF5" w14:textId="77777777" w:rsidR="00A82AF9" w:rsidRPr="00A82AF9" w:rsidRDefault="00A82AF9" w:rsidP="00A82AF9">
      <w:pPr>
        <w:keepLines/>
        <w:ind w:firstLine="567"/>
        <w:jc w:val="both"/>
        <w:rPr>
          <w:rFonts w:ascii="Cambria" w:eastAsia="Times New Roman" w:hAnsi="Cambria" w:cs="Times New Roman"/>
        </w:rPr>
      </w:pPr>
      <w:r w:rsidRPr="00A82AF9">
        <w:rPr>
          <w:rFonts w:ascii="Cambria" w:eastAsia="Times New Roman" w:hAnsi="Cambria" w:cs="Times New Roman"/>
        </w:rPr>
        <w:t>2.</w:t>
      </w:r>
      <w:r w:rsidRPr="00A82AF9">
        <w:rPr>
          <w:rFonts w:ascii="Cambria" w:eastAsia="Times New Roman" w:hAnsi="Cambria" w:cs="Times New Roman"/>
          <w:b/>
          <w:bCs/>
        </w:rPr>
        <w:t xml:space="preserve"> </w:t>
      </w:r>
      <w:r w:rsidRPr="00A82AF9">
        <w:rPr>
          <w:rFonts w:ascii="Cambria" w:eastAsia="Times New Roman" w:hAnsi="Cambria" w:cs="Times New Roman"/>
          <w:bCs/>
        </w:rPr>
        <w:t>едностранно</w:t>
      </w:r>
      <w:r w:rsidRPr="00A82AF9">
        <w:rPr>
          <w:rFonts w:ascii="Cambria" w:eastAsia="Times New Roman" w:hAnsi="Cambria" w:cs="Times New Roman"/>
        </w:rPr>
        <w:t xml:space="preserve"> от ВЪЗЛОЖИТЕЛЯ с 15 – дневно писмено предизвестие;</w:t>
      </w:r>
    </w:p>
    <w:p w14:paraId="618C648E" w14:textId="0784B1CA" w:rsidR="00A82AF9" w:rsidRPr="00A82AF9" w:rsidRDefault="00A82AF9" w:rsidP="00A82AF9">
      <w:pPr>
        <w:keepLines/>
        <w:tabs>
          <w:tab w:val="left" w:pos="1134"/>
        </w:tab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за ИЗПЪЛНИТЕЛЯ бъде открито производство по несъстоятелност или ликвидация – по искане на ВЪЗЛОЖИТЕЛЯ</w:t>
      </w:r>
      <w:r w:rsidR="00EA3BBF">
        <w:rPr>
          <w:rFonts w:ascii="Cambria" w:eastAsia="Times New Roman" w:hAnsi="Cambria" w:cs="Times New Roman"/>
        </w:rPr>
        <w:t>;</w:t>
      </w:r>
    </w:p>
    <w:p w14:paraId="61FA92A5" w14:textId="4952CD5A"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27</w:t>
      </w:r>
      <w:r w:rsidRPr="00A82AF9">
        <w:rPr>
          <w:rFonts w:ascii="Cambria" w:eastAsia="Times New Roman" w:hAnsi="Cambria" w:cs="Times New Roman"/>
          <w:b/>
        </w:rPr>
        <w:t>.</w:t>
      </w:r>
      <w:r w:rsidRPr="00A82AF9">
        <w:rPr>
          <w:rFonts w:ascii="Cambria" w:eastAsia="Times New Roman" w:hAnsi="Cambria" w:cs="Times New Roman"/>
        </w:rPr>
        <w:t xml:space="preserve"> </w:t>
      </w:r>
      <w:r w:rsidRPr="00A82AF9">
        <w:rPr>
          <w:rFonts w:ascii="Cambria" w:eastAsia="Times New Roman" w:hAnsi="Cambria" w:cs="Times New Roman"/>
          <w:b/>
        </w:rPr>
        <w:t>(1)</w:t>
      </w:r>
      <w:r w:rsidRPr="00A82AF9">
        <w:rPr>
          <w:rFonts w:ascii="Cambria" w:eastAsia="Times New Roman" w:hAnsi="Cambria" w:cs="Times New Roman"/>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следващи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A82AF9">
        <w:rPr>
          <w:rFonts w:ascii="Cambria" w:eastAsia="Calibri" w:hAnsi="Cambria" w:cs="Times New Roman"/>
        </w:rPr>
        <w:t xml:space="preserve"> </w:t>
      </w:r>
      <w:r w:rsidRPr="00A82AF9">
        <w:rPr>
          <w:rFonts w:ascii="Cambria" w:eastAsia="Times New Roman" w:hAnsi="Cambria" w:cs="Times New Roman"/>
        </w:rPr>
        <w:t>Разваляне на договора не се допуска, когато неизпълнената част от задължението е незначителна с оглед на интереса на изправната страна.</w:t>
      </w:r>
    </w:p>
    <w:p w14:paraId="64D8B5D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(2)</w:t>
      </w:r>
      <w:r w:rsidRPr="00A82AF9">
        <w:rPr>
          <w:rFonts w:ascii="Cambria" w:eastAsia="Times New Roman" w:hAnsi="Cambria" w:cs="Times New Roman"/>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68C489D0" w14:textId="6A5F5AB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когато ИЗПЪЛНИТЕЛЯТ не започне работа по изпълнение на подаден</w:t>
      </w:r>
      <w:r w:rsidR="001B57FF">
        <w:rPr>
          <w:rFonts w:ascii="Cambria" w:eastAsia="Times New Roman" w:hAnsi="Cambria" w:cs="Times New Roman"/>
        </w:rPr>
        <w:t>а</w:t>
      </w:r>
      <w:r w:rsidRPr="00A82AF9">
        <w:rPr>
          <w:rFonts w:ascii="Cambria" w:eastAsia="Times New Roman" w:hAnsi="Cambria" w:cs="Times New Roman"/>
        </w:rPr>
        <w:t xml:space="preserve"> от ВЪЗЛОЖИТЕЛЯ заявк</w:t>
      </w:r>
      <w:r w:rsidR="001B57FF">
        <w:rPr>
          <w:rFonts w:ascii="Cambria" w:eastAsia="Times New Roman" w:hAnsi="Cambria" w:cs="Times New Roman"/>
        </w:rPr>
        <w:t>а</w:t>
      </w:r>
      <w:r w:rsidRPr="00A82AF9">
        <w:rPr>
          <w:rFonts w:ascii="Cambria" w:eastAsia="Times New Roman" w:hAnsi="Cambria" w:cs="Times New Roman"/>
        </w:rPr>
        <w:t xml:space="preserve"> за </w:t>
      </w:r>
      <w:r w:rsidRPr="00A82AF9">
        <w:rPr>
          <w:rFonts w:ascii="Cambria" w:eastAsia="Times New Roman" w:hAnsi="Cambria"/>
        </w:rPr>
        <w:t xml:space="preserve">организиране на </w:t>
      </w:r>
      <w:r w:rsidR="001B57FF">
        <w:rPr>
          <w:rFonts w:ascii="Cambria" w:eastAsia="Times New Roman" w:hAnsi="Cambria"/>
        </w:rPr>
        <w:t xml:space="preserve">изпълнението на услуга </w:t>
      </w:r>
      <w:r w:rsidRPr="00A82AF9">
        <w:rPr>
          <w:rFonts w:ascii="Cambria" w:eastAsia="Times New Roman" w:hAnsi="Cambria"/>
        </w:rPr>
        <w:t xml:space="preserve">в срок повече от </w:t>
      </w:r>
      <w:r w:rsidRPr="00A82AF9">
        <w:rPr>
          <w:rFonts w:ascii="Cambria" w:eastAsia="Times New Roman" w:hAnsi="Cambria"/>
          <w:spacing w:val="1"/>
        </w:rPr>
        <w:t>15 (</w:t>
      </w:r>
      <w:r w:rsidRPr="00A82AF9">
        <w:rPr>
          <w:rFonts w:ascii="Cambria" w:eastAsia="Times New Roman" w:hAnsi="Cambria"/>
          <w:i/>
          <w:spacing w:val="1"/>
        </w:rPr>
        <w:t>петнадесет</w:t>
      </w:r>
      <w:r w:rsidRPr="00A82AF9">
        <w:rPr>
          <w:rFonts w:ascii="Cambria" w:eastAsia="Times New Roman" w:hAnsi="Cambria"/>
          <w:spacing w:val="1"/>
        </w:rPr>
        <w:t>) работни дни</w:t>
      </w:r>
      <w:r w:rsidRPr="00A82AF9">
        <w:rPr>
          <w:rFonts w:ascii="Cambria" w:eastAsia="Times New Roman" w:hAnsi="Cambria"/>
        </w:rPr>
        <w:t xml:space="preserve"> след датата на подаване на заявка от ВЪЗЛОЖИТЕЛЯ</w:t>
      </w:r>
      <w:r w:rsidRPr="00A82AF9">
        <w:rPr>
          <w:rFonts w:ascii="Cambria" w:eastAsia="Times New Roman" w:hAnsi="Cambria" w:cs="Times New Roman"/>
        </w:rPr>
        <w:t>;</w:t>
      </w:r>
    </w:p>
    <w:p w14:paraId="56E7DDCF" w14:textId="004725C3"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lastRenderedPageBreak/>
        <w:t xml:space="preserve">2. когато ИЗПЪЛНИТЕЛЯТ е допуснал забава в изпълнението на задължението за </w:t>
      </w:r>
      <w:r w:rsidR="00A91018">
        <w:rPr>
          <w:rFonts w:ascii="Cambria" w:eastAsia="Times New Roman" w:hAnsi="Cambria" w:cs="Times New Roman"/>
        </w:rPr>
        <w:t>изпълнение на услуга</w:t>
      </w:r>
      <w:r w:rsidRPr="00A82AF9">
        <w:rPr>
          <w:rFonts w:ascii="Cambria" w:eastAsia="Times New Roman" w:hAnsi="Cambria" w:cs="Times New Roman"/>
        </w:rPr>
        <w:t>, в резултат на която на насрочената дата същото не може да се проведе с пълния обхват от дейности съгласно Техническата спецификация и заявката на ВЪЗЛОЖИТЕЛЯ;</w:t>
      </w:r>
    </w:p>
    <w:p w14:paraId="18352199"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3. когато ИЗПЪЛНИТЕЛЯТ е допуснал съществено отклонение от изискванията на ВЪЗЛОЖИТЕЛЯ съгласно настоящия договор и приложенията към него и задължението е трябвало да се изпълни непременно в уговореното време;</w:t>
      </w:r>
    </w:p>
    <w:p w14:paraId="1BEECC22" w14:textId="556F365D" w:rsidR="00A82AF9" w:rsidRPr="00A82AF9" w:rsidRDefault="00A82AF9" w:rsidP="00A91018">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4. когато ИЗПЪЛНИТЕЛЯТ не изпълни задължението си за </w:t>
      </w:r>
      <w:r w:rsidR="00A91018">
        <w:rPr>
          <w:rFonts w:ascii="Cambria" w:eastAsia="Times New Roman" w:hAnsi="Cambria" w:cs="Times New Roman"/>
        </w:rPr>
        <w:t xml:space="preserve">изпълнение на минимум една услуга </w:t>
      </w:r>
      <w:r w:rsidRPr="00A82AF9">
        <w:rPr>
          <w:rFonts w:ascii="Cambria" w:eastAsia="Times New Roman" w:hAnsi="Cambria" w:cs="Times New Roman"/>
        </w:rPr>
        <w:t>съгласно настоящия договор</w:t>
      </w:r>
      <w:r w:rsidRPr="00A82AF9">
        <w:rPr>
          <w:rFonts w:ascii="Cambria" w:hAnsi="Cambria" w:cs="Times New Roman"/>
        </w:rPr>
        <w:t>.</w:t>
      </w:r>
    </w:p>
    <w:p w14:paraId="3319E25C" w14:textId="77777777" w:rsidR="00A82AF9" w:rsidRPr="00CA1DBF"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b/>
        </w:rPr>
        <w:t xml:space="preserve">(3) </w:t>
      </w:r>
      <w:r w:rsidRPr="00A82AF9">
        <w:rPr>
          <w:rFonts w:ascii="Cambria" w:eastAsia="Times New Roman" w:hAnsi="Cambria" w:cs="Times New Roman"/>
        </w:rPr>
        <w:t xml:space="preserve">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w:t>
      </w:r>
      <w:r w:rsidRPr="00CA1DBF">
        <w:rPr>
          <w:rFonts w:ascii="Cambria" w:eastAsia="Times New Roman" w:hAnsi="Cambria" w:cs="Times New Roman"/>
        </w:rPr>
        <w:t>изпълни непременно в уговореното време.</w:t>
      </w:r>
    </w:p>
    <w:p w14:paraId="3E6AE44F" w14:textId="72547397" w:rsidR="00A82AF9" w:rsidRPr="00A82AF9" w:rsidRDefault="00A82AF9" w:rsidP="00A82AF9">
      <w:pPr>
        <w:keepLines/>
        <w:autoSpaceDE w:val="0"/>
        <w:autoSpaceDN w:val="0"/>
        <w:ind w:firstLine="567"/>
        <w:jc w:val="both"/>
        <w:rPr>
          <w:rFonts w:ascii="Cambria" w:eastAsia="Times New Roman" w:hAnsi="Cambria" w:cs="Times New Roman"/>
        </w:rPr>
      </w:pPr>
      <w:r w:rsidRPr="00CA1DBF">
        <w:rPr>
          <w:rFonts w:ascii="Cambria" w:eastAsia="Times New Roman" w:hAnsi="Cambria" w:cs="Times New Roman"/>
          <w:b/>
        </w:rPr>
        <w:t xml:space="preserve">Чл. </w:t>
      </w:r>
      <w:r w:rsidR="00347B4C" w:rsidRPr="00CA1DBF">
        <w:rPr>
          <w:rFonts w:ascii="Cambria" w:eastAsia="Times New Roman" w:hAnsi="Cambria" w:cs="Times New Roman"/>
          <w:b/>
        </w:rPr>
        <w:t>28</w:t>
      </w:r>
      <w:r w:rsidRPr="00CA1DBF">
        <w:rPr>
          <w:rFonts w:ascii="Cambria" w:eastAsia="Times New Roman" w:hAnsi="Cambria" w:cs="Times New Roman"/>
          <w:b/>
        </w:rPr>
        <w:t xml:space="preserve">. </w:t>
      </w:r>
      <w:r w:rsidRPr="00CA1DBF">
        <w:rPr>
          <w:rFonts w:ascii="Cambria" w:eastAsia="Times New Roman" w:hAnsi="Cambria" w:cs="Times New Roman"/>
        </w:rPr>
        <w:t>Във всички случаи на прекратяване на договора, освен при прекратяване на юридическо лице</w:t>
      </w:r>
      <w:r w:rsidRPr="00A82AF9">
        <w:rPr>
          <w:rFonts w:ascii="Cambria" w:eastAsia="Times New Roman" w:hAnsi="Cambria" w:cs="Times New Roman"/>
        </w:rPr>
        <w:t xml:space="preserve"> – страна по договора без правоприемство:</w:t>
      </w:r>
    </w:p>
    <w:p w14:paraId="25C583F1"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25638BD8"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2. ИЗПЪЛНИТЕЛЯТ се задължава:</w:t>
      </w:r>
    </w:p>
    <w:p w14:paraId="76F8A865"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а) да преустанови предоставянето на дейностите, предмет на договора, с изключение на такива дейности, каквито може да бъдат необходими и поискани от ВЪЗЛОЖИТЕЛЯ; </w:t>
      </w:r>
    </w:p>
    <w:p w14:paraId="3C611D1C" w14:textId="3707E252"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 xml:space="preserve">б) да предаде на ВЪЗЛОЖИТЕЛЯ всички материали и </w:t>
      </w:r>
      <w:r w:rsidR="00A91018">
        <w:rPr>
          <w:rFonts w:ascii="Cambria" w:eastAsia="Times New Roman" w:hAnsi="Cambria" w:cs="Times New Roman"/>
        </w:rPr>
        <w:t>протоколи</w:t>
      </w:r>
      <w:r w:rsidRPr="00A82AF9">
        <w:rPr>
          <w:rFonts w:ascii="Cambria" w:eastAsia="Times New Roman" w:hAnsi="Cambria" w:cs="Times New Roman"/>
        </w:rPr>
        <w:t>, изготвени от него в изпълнение на договора до датата на прекратяването; и</w:t>
      </w:r>
    </w:p>
    <w:p w14:paraId="74A67CBB" w14:textId="77777777" w:rsidR="00A82AF9" w:rsidRPr="00A82AF9" w:rsidRDefault="00A82AF9" w:rsidP="00A82AF9">
      <w:pPr>
        <w:keepLines/>
        <w:autoSpaceDE w:val="0"/>
        <w:autoSpaceDN w:val="0"/>
        <w:ind w:firstLine="567"/>
        <w:jc w:val="both"/>
        <w:rPr>
          <w:rFonts w:ascii="Cambria" w:eastAsia="Times New Roman" w:hAnsi="Cambria" w:cs="Times New Roman"/>
        </w:rPr>
      </w:pPr>
      <w:r w:rsidRPr="00A82AF9">
        <w:rPr>
          <w:rFonts w:ascii="Cambria" w:eastAsia="Times New Roman" w:hAnsi="Cambria" w:cs="Times New Roman"/>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320C0FAA" w14:textId="0C4C545D" w:rsid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b/>
        </w:rPr>
        <w:t xml:space="preserve">Чл. </w:t>
      </w:r>
      <w:r w:rsidR="00347B4C">
        <w:rPr>
          <w:rFonts w:ascii="Cambria" w:eastAsia="Times New Roman" w:hAnsi="Cambria" w:cs="Times New Roman"/>
          <w:b/>
        </w:rPr>
        <w:t>29</w:t>
      </w:r>
      <w:r w:rsidRPr="00A82AF9">
        <w:rPr>
          <w:rFonts w:ascii="Cambria" w:eastAsia="Times New Roman" w:hAnsi="Cambria" w:cs="Times New Roman"/>
          <w:b/>
        </w:rPr>
        <w:t xml:space="preserve">. </w:t>
      </w:r>
      <w:r w:rsidR="004723CC">
        <w:rPr>
          <w:rFonts w:ascii="Cambria" w:eastAsia="Times New Roman" w:hAnsi="Cambria" w:cs="Times New Roman"/>
          <w:b/>
        </w:rPr>
        <w:t xml:space="preserve">(1) </w:t>
      </w:r>
      <w:r w:rsidRPr="00A82AF9">
        <w:rPr>
          <w:rFonts w:ascii="Cambria" w:eastAsia="Times New Roman" w:hAnsi="Cambria" w:cs="Times New Roman"/>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4723CC">
        <w:rPr>
          <w:rFonts w:ascii="Cambria" w:eastAsia="Times New Roman" w:hAnsi="Cambria" w:cs="Times New Roman"/>
        </w:rPr>
        <w:t>, след приспадане на преведения аванс</w:t>
      </w:r>
      <w:r w:rsidRPr="00A82AF9">
        <w:rPr>
          <w:rFonts w:ascii="Cambria" w:eastAsia="Times New Roman" w:hAnsi="Cambria" w:cs="Times New Roman"/>
        </w:rPr>
        <w:t xml:space="preserve">. </w:t>
      </w:r>
    </w:p>
    <w:p w14:paraId="70778432" w14:textId="06CCCB74" w:rsidR="004723CC" w:rsidRPr="00A82AF9" w:rsidRDefault="004723CC" w:rsidP="00A82AF9">
      <w:pPr>
        <w:ind w:firstLine="567"/>
        <w:jc w:val="both"/>
        <w:rPr>
          <w:rFonts w:ascii="Cambria" w:eastAsia="Times New Roman" w:hAnsi="Cambria" w:cs="Times New Roman"/>
        </w:rPr>
      </w:pPr>
      <w:r>
        <w:rPr>
          <w:rFonts w:ascii="Cambria" w:eastAsia="Times New Roman" w:hAnsi="Cambria" w:cs="Times New Roman"/>
        </w:rPr>
        <w:t xml:space="preserve">(2) При предсрочно прекратяване на договора </w:t>
      </w:r>
      <w:r w:rsidR="00CB3F49">
        <w:rPr>
          <w:rFonts w:ascii="Cambria" w:eastAsia="Times New Roman" w:hAnsi="Cambria" w:cs="Times New Roman"/>
        </w:rPr>
        <w:t xml:space="preserve">ИЗПЪЛНИТЕЛЯТ </w:t>
      </w:r>
      <w:r>
        <w:rPr>
          <w:rFonts w:ascii="Cambria" w:eastAsia="Times New Roman" w:hAnsi="Cambria" w:cs="Times New Roman"/>
        </w:rPr>
        <w:t xml:space="preserve">дължи на </w:t>
      </w:r>
      <w:r w:rsidR="00CB3F49">
        <w:rPr>
          <w:rFonts w:ascii="Cambria" w:eastAsia="Times New Roman" w:hAnsi="Cambria" w:cs="Times New Roman"/>
        </w:rPr>
        <w:t xml:space="preserve">ВЪЗЛОЖИТЕЛЯ </w:t>
      </w:r>
      <w:r>
        <w:rPr>
          <w:rFonts w:ascii="Cambria" w:eastAsia="Times New Roman" w:hAnsi="Cambria" w:cs="Times New Roman"/>
        </w:rPr>
        <w:t>стойността на преведения аванс по чл. 10, ал. 1, т. 1 от настоящия договор.</w:t>
      </w:r>
    </w:p>
    <w:p w14:paraId="13C1BECF" w14:textId="29E586DA" w:rsidR="00A82AF9" w:rsidRPr="00A82AF9" w:rsidRDefault="00A82AF9" w:rsidP="00A82AF9">
      <w:pPr>
        <w:spacing w:after="160"/>
        <w:ind w:firstLine="567"/>
        <w:jc w:val="both"/>
        <w:rPr>
          <w:rFonts w:ascii="Cambria" w:eastAsia="MS Mincho" w:hAnsi="Cambria" w:cs="Times New Roman"/>
          <w:bCs/>
        </w:rPr>
      </w:pPr>
      <w:r w:rsidRPr="00A82AF9">
        <w:rPr>
          <w:rFonts w:ascii="Cambria" w:eastAsia="Times New Roman" w:hAnsi="Cambria" w:cs="Times New Roman"/>
          <w:b/>
        </w:rPr>
        <w:t xml:space="preserve">Чл. </w:t>
      </w:r>
      <w:r w:rsidR="00347B4C">
        <w:rPr>
          <w:rFonts w:ascii="Cambria" w:eastAsia="Times New Roman" w:hAnsi="Cambria" w:cs="Times New Roman"/>
          <w:b/>
        </w:rPr>
        <w:t>30</w:t>
      </w:r>
      <w:r w:rsidRPr="00A82AF9">
        <w:rPr>
          <w:rFonts w:ascii="Cambria" w:eastAsia="MS Mincho" w:hAnsi="Cambria" w:cs="Times New Roman"/>
          <w:bCs/>
        </w:rPr>
        <w:t xml:space="preserve">. При разваляне на договора по вина на ИЗПЪЛНИТЕЛЯ в случаите, предвидени в настоящия раздел, ИЗПЪЛНИТЕЛЯТ дължи и предвидената в раздел VI неустойка за разваляне. </w:t>
      </w:r>
    </w:p>
    <w:p w14:paraId="0AC1BAB5" w14:textId="77777777" w:rsidR="00A82AF9" w:rsidRPr="00A82AF9" w:rsidRDefault="00A82AF9" w:rsidP="00A82AF9">
      <w:pPr>
        <w:jc w:val="both"/>
        <w:rPr>
          <w:rFonts w:ascii="Cambria" w:eastAsia="MS Mincho" w:hAnsi="Cambria" w:cs="Times New Roman"/>
          <w:sz w:val="16"/>
          <w:szCs w:val="16"/>
        </w:rPr>
      </w:pPr>
    </w:p>
    <w:p w14:paraId="45246B60" w14:textId="77777777" w:rsidR="00A82AF9" w:rsidRPr="00A82AF9" w:rsidRDefault="00A82AF9" w:rsidP="00A82AF9">
      <w:pPr>
        <w:ind w:right="-82"/>
        <w:jc w:val="center"/>
        <w:rPr>
          <w:rFonts w:ascii="Cambria" w:eastAsia="Times New Roman" w:hAnsi="Cambria" w:cs="Times New Roman"/>
          <w:b/>
          <w:bCs/>
          <w:szCs w:val="26"/>
        </w:rPr>
      </w:pPr>
      <w:r w:rsidRPr="00A82AF9">
        <w:rPr>
          <w:rFonts w:ascii="Cambria" w:eastAsia="Times New Roman" w:hAnsi="Cambria" w:cs="Times New Roman"/>
          <w:b/>
          <w:bCs/>
          <w:szCs w:val="26"/>
          <w:lang w:val="en-US"/>
        </w:rPr>
        <w:t xml:space="preserve">IX. </w:t>
      </w:r>
      <w:r w:rsidRPr="00A82AF9">
        <w:rPr>
          <w:rFonts w:ascii="Cambria" w:eastAsia="Times New Roman" w:hAnsi="Cambria" w:cs="Times New Roman"/>
          <w:b/>
          <w:bCs/>
          <w:szCs w:val="26"/>
        </w:rPr>
        <w:t xml:space="preserve">ОБЩИ РАЗПОРЕДБИ </w:t>
      </w:r>
    </w:p>
    <w:p w14:paraId="21380F81" w14:textId="77777777" w:rsidR="00A82AF9" w:rsidRPr="00A82AF9" w:rsidRDefault="00A82AF9" w:rsidP="00A82AF9">
      <w:pPr>
        <w:ind w:right="-82" w:firstLine="560"/>
        <w:jc w:val="center"/>
        <w:rPr>
          <w:rFonts w:ascii="Cambria" w:eastAsia="Times New Roman" w:hAnsi="Cambria" w:cs="Times New Roman"/>
          <w:b/>
          <w:bCs/>
          <w:szCs w:val="26"/>
          <w:lang w:val="en-US"/>
        </w:rPr>
      </w:pPr>
    </w:p>
    <w:p w14:paraId="637A3B74" w14:textId="6B134A4A" w:rsidR="00A82AF9" w:rsidRPr="00A82AF9" w:rsidRDefault="00A82AF9" w:rsidP="0094637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31</w:t>
      </w:r>
      <w:r w:rsidRPr="00A82AF9">
        <w:rPr>
          <w:rFonts w:ascii="Cambria" w:eastAsia="Times New Roman" w:hAnsi="Cambria" w:cs="Times New Roman"/>
          <w:b/>
        </w:rPr>
        <w:t xml:space="preserve">. (1) </w:t>
      </w:r>
      <w:r w:rsidR="00946379" w:rsidRPr="00946379">
        <w:rPr>
          <w:rFonts w:ascii="Cambria" w:eastAsia="Times New Roman" w:hAnsi="Cambria" w:cs="Times New Roman"/>
        </w:rPr>
        <w:t>За всички неуредени въпроси във връзка с изпълнението и прекратяването на договора за изпълнение се прилагат разпоредбите на Търговския закон и на Закона за задълженията и договорите</w:t>
      </w:r>
      <w:r w:rsidR="003908AB">
        <w:rPr>
          <w:rFonts w:ascii="Cambria" w:eastAsia="Times New Roman" w:hAnsi="Cambria" w:cs="Times New Roman"/>
        </w:rPr>
        <w:t>.</w:t>
      </w:r>
    </w:p>
    <w:p w14:paraId="6347B458" w14:textId="77777777" w:rsidR="00A82AF9" w:rsidRPr="00A82AF9" w:rsidRDefault="00A82AF9" w:rsidP="00A82AF9">
      <w:pPr>
        <w:suppressAutoHyphens/>
        <w:jc w:val="both"/>
        <w:rPr>
          <w:rFonts w:ascii="Cambria" w:eastAsia="Times New Roman" w:hAnsi="Cambria" w:cs="Times New Roman"/>
          <w:noProof/>
          <w:sz w:val="16"/>
          <w:szCs w:val="16"/>
          <w:u w:val="single"/>
          <w:lang w:eastAsia="cs-CZ"/>
        </w:rPr>
      </w:pPr>
    </w:p>
    <w:p w14:paraId="50DE80B0"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Конфиденциалност</w:t>
      </w:r>
    </w:p>
    <w:p w14:paraId="02FBCF49" w14:textId="77777777" w:rsidR="00A82AF9" w:rsidRPr="00A82AF9" w:rsidRDefault="00A82AF9" w:rsidP="00A82AF9">
      <w:pPr>
        <w:suppressAutoHyphens/>
        <w:jc w:val="both"/>
        <w:rPr>
          <w:rFonts w:ascii="Cambria" w:eastAsia="Times New Roman" w:hAnsi="Cambria" w:cs="Times New Roman"/>
          <w:b/>
          <w:sz w:val="16"/>
          <w:szCs w:val="16"/>
        </w:rPr>
      </w:pPr>
    </w:p>
    <w:p w14:paraId="114BD3DA" w14:textId="338939FF" w:rsidR="00A82AF9" w:rsidRPr="00A82AF9" w:rsidRDefault="00A82AF9" w:rsidP="00A82AF9">
      <w:pPr>
        <w:suppressAutoHyphens/>
        <w:ind w:firstLine="567"/>
        <w:jc w:val="both"/>
        <w:rPr>
          <w:rFonts w:ascii="Cambria" w:eastAsia="Times New Roman" w:hAnsi="Cambria" w:cs="Times New Roman"/>
          <w:bCs/>
          <w:noProof/>
          <w:lang w:val="en-US"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32</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en-GB"/>
        </w:rPr>
        <w:t xml:space="preserve">(1) </w:t>
      </w:r>
      <w:r w:rsidRPr="00A82AF9">
        <w:rPr>
          <w:rFonts w:ascii="Cambria" w:eastAsia="Times New Roman" w:hAnsi="Cambria" w:cs="Times New Roman"/>
          <w:bCs/>
          <w:noProof/>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w:t>
      </w:r>
      <w:r w:rsidRPr="00A82AF9">
        <w:rPr>
          <w:rFonts w:ascii="Cambria" w:eastAsia="Times New Roman" w:hAnsi="Cambria" w:cs="Times New Roman"/>
          <w:bCs/>
          <w:noProof/>
          <w:lang w:eastAsia="en-GB"/>
        </w:rPr>
        <w:lastRenderedPageBreak/>
        <w:t>станала ѝ известна при или по повод изпълнението на договора („</w:t>
      </w:r>
      <w:r w:rsidRPr="00A82AF9">
        <w:rPr>
          <w:rFonts w:ascii="Cambria" w:eastAsia="Times New Roman" w:hAnsi="Cambria" w:cs="Times New Roman"/>
          <w:b/>
          <w:bCs/>
          <w:noProof/>
          <w:lang w:eastAsia="en-GB"/>
        </w:rPr>
        <w:t>Конфиденциална информация</w:t>
      </w:r>
      <w:r w:rsidRPr="00A82AF9">
        <w:rPr>
          <w:rFonts w:ascii="Cambria" w:eastAsia="Times New Roman" w:hAnsi="Cambria" w:cs="Times New Roman"/>
          <w:bCs/>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служебна информация,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стойността и предмета на този договор, с оглед бъдещо позоваване на придобит професионален опит от ИЗПЪЛНИТЕЛЯ.</w:t>
      </w:r>
    </w:p>
    <w:p w14:paraId="250B0BB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одобрение/съгласие от другата страна, като това съгласие не може да бъде отказано безпричинно.</w:t>
      </w:r>
    </w:p>
    <w:p w14:paraId="33CE55AF"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Не се счита за нарушение на задълженията за неразкриване на Конфиденциална информация, когато:</w:t>
      </w:r>
    </w:p>
    <w:p w14:paraId="0DB9F65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информацията е станала или става публично достъпна, без нарушаване на този договор от която и да е от страните;</w:t>
      </w:r>
    </w:p>
    <w:p w14:paraId="322D14D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информацията се изисква по силата на закон, приложим спрямо която и да е от Страните; или</w:t>
      </w:r>
    </w:p>
    <w:p w14:paraId="06847743"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2DFF6F2"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Calibri" w:hAnsi="Cambria" w:cs="Times New Roman"/>
        </w:rPr>
        <w:t>В</w:t>
      </w:r>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случаите</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точки</w:t>
      </w:r>
      <w:proofErr w:type="spellEnd"/>
      <w:r w:rsidRPr="00A82AF9">
        <w:rPr>
          <w:rFonts w:ascii="Cambria" w:eastAsia="Calibri" w:hAnsi="Cambria" w:cs="Times New Roman"/>
          <w:lang w:val="en-US"/>
        </w:rPr>
        <w:t xml:space="preserve"> 2 </w:t>
      </w:r>
      <w:proofErr w:type="spellStart"/>
      <w:r w:rsidRPr="00A82AF9">
        <w:rPr>
          <w:rFonts w:ascii="Cambria" w:eastAsia="Calibri" w:hAnsi="Cambria" w:cs="Times New Roman"/>
          <w:lang w:val="en-US"/>
        </w:rPr>
        <w:t>или</w:t>
      </w:r>
      <w:proofErr w:type="spellEnd"/>
      <w:r w:rsidRPr="00A82AF9">
        <w:rPr>
          <w:rFonts w:ascii="Cambria" w:eastAsia="Calibri" w:hAnsi="Cambria" w:cs="Times New Roman"/>
          <w:lang w:val="en-US"/>
        </w:rPr>
        <w:t xml:space="preserve"> 3 </w:t>
      </w:r>
      <w:r w:rsidRPr="00A82AF9">
        <w:rPr>
          <w:rFonts w:ascii="Cambria" w:eastAsia="Calibri" w:hAnsi="Cambria" w:cs="Times New Roman"/>
        </w:rPr>
        <w:t>с</w:t>
      </w:r>
      <w:proofErr w:type="spellStart"/>
      <w:r w:rsidRPr="00A82AF9">
        <w:rPr>
          <w:rFonts w:ascii="Cambria" w:eastAsia="Calibri" w:hAnsi="Cambria" w:cs="Times New Roman"/>
          <w:lang w:val="en-US"/>
        </w:rPr>
        <w:t>траната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която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следва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да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предостави</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информацията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уведомява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незабавно</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другата</w:t>
      </w:r>
      <w:proofErr w:type="spellEnd"/>
      <w:r w:rsidRPr="00A82AF9">
        <w:rPr>
          <w:rFonts w:ascii="Cambria" w:eastAsia="Calibri" w:hAnsi="Cambria" w:cs="Times New Roman"/>
          <w:lang w:val="en-US"/>
        </w:rPr>
        <w:t xml:space="preserve"> </w:t>
      </w:r>
      <w:r w:rsidRPr="00A82AF9">
        <w:rPr>
          <w:rFonts w:ascii="Cambria" w:eastAsia="Calibri" w:hAnsi="Cambria" w:cs="Times New Roman"/>
        </w:rPr>
        <w:t>с</w:t>
      </w:r>
      <w:proofErr w:type="spellStart"/>
      <w:r w:rsidRPr="00A82AF9">
        <w:rPr>
          <w:rFonts w:ascii="Cambria" w:eastAsia="Calibri" w:hAnsi="Cambria" w:cs="Times New Roman"/>
          <w:lang w:val="en-US"/>
        </w:rPr>
        <w:t>трана</w:t>
      </w:r>
      <w:proofErr w:type="spellEnd"/>
      <w:r w:rsidRPr="00A82AF9">
        <w:rPr>
          <w:rFonts w:ascii="Cambria" w:eastAsia="Calibri" w:hAnsi="Cambria" w:cs="Times New Roman"/>
          <w:lang w:val="en-US"/>
        </w:rPr>
        <w:t xml:space="preserve"> </w:t>
      </w:r>
      <w:proofErr w:type="spellStart"/>
      <w:r w:rsidRPr="00A82AF9">
        <w:rPr>
          <w:rFonts w:ascii="Cambria" w:eastAsia="Calibri" w:hAnsi="Cambria" w:cs="Times New Roman"/>
          <w:lang w:val="en-US"/>
        </w:rPr>
        <w:t>по</w:t>
      </w:r>
      <w:proofErr w:type="spellEnd"/>
      <w:r w:rsidRPr="00A82AF9">
        <w:rPr>
          <w:rFonts w:ascii="Cambria" w:eastAsia="Calibri" w:hAnsi="Cambria" w:cs="Times New Roman"/>
          <w:lang w:val="en-US"/>
        </w:rPr>
        <w:t xml:space="preserve"> </w:t>
      </w:r>
      <w:r w:rsidRPr="00A82AF9">
        <w:rPr>
          <w:rFonts w:ascii="Cambria" w:eastAsia="Calibri" w:hAnsi="Cambria" w:cs="Times New Roman"/>
        </w:rPr>
        <w:t>д</w:t>
      </w:r>
      <w:proofErr w:type="spellStart"/>
      <w:r w:rsidRPr="00A82AF9">
        <w:rPr>
          <w:rFonts w:ascii="Cambria" w:eastAsia="Calibri" w:hAnsi="Cambria" w:cs="Times New Roman"/>
          <w:lang w:val="en-US"/>
        </w:rPr>
        <w:t>оговора</w:t>
      </w:r>
      <w:proofErr w:type="spellEnd"/>
      <w:r w:rsidRPr="00A82AF9">
        <w:rPr>
          <w:rFonts w:ascii="Cambria" w:eastAsia="Times New Roman" w:hAnsi="Cambria" w:cs="Times New Roman"/>
          <w:bCs/>
          <w:noProof/>
          <w:lang w:eastAsia="en-GB"/>
        </w:rPr>
        <w:t>.</w:t>
      </w:r>
    </w:p>
    <w:p w14:paraId="05115ED6"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bCs/>
          <w:noProof/>
          <w:lang w:eastAsia="en-GB"/>
        </w:rPr>
        <w:t>(4)</w:t>
      </w:r>
      <w:r w:rsidRPr="00A82AF9">
        <w:rPr>
          <w:rFonts w:ascii="Cambria" w:eastAsia="Times New Roman" w:hAnsi="Cambria" w:cs="Times New Roman"/>
          <w:bCs/>
          <w:noProof/>
          <w:lang w:eastAsia="en-GB"/>
        </w:rPr>
        <w:t xml:space="preserve"> Задълженията по тази клауза се отнасят и до всички поделения на ИЗПЪЛНИТЕЛЯ,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066FDEB5" w14:textId="77777777"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CBF8A9E" w14:textId="77777777" w:rsidR="00A82AF9" w:rsidRPr="00A82AF9" w:rsidRDefault="00A82AF9" w:rsidP="00A82AF9">
      <w:pPr>
        <w:suppressAutoHyphens/>
        <w:jc w:val="both"/>
        <w:rPr>
          <w:rFonts w:ascii="Cambria" w:eastAsia="Times New Roman" w:hAnsi="Cambria" w:cs="Times New Roman"/>
          <w:b/>
          <w:bCs/>
          <w:noProof/>
          <w:sz w:val="16"/>
          <w:szCs w:val="16"/>
          <w:highlight w:val="magenta"/>
          <w:u w:val="single"/>
          <w:lang w:eastAsia="en-GB"/>
        </w:rPr>
      </w:pPr>
    </w:p>
    <w:p w14:paraId="2B35801A" w14:textId="77777777" w:rsidR="00A82AF9" w:rsidRPr="00A82AF9" w:rsidRDefault="00A82AF9" w:rsidP="00A82AF9">
      <w:pPr>
        <w:suppressAutoHyphens/>
        <w:jc w:val="center"/>
        <w:rPr>
          <w:rFonts w:ascii="Cambria" w:eastAsia="Times New Roman" w:hAnsi="Cambria" w:cs="Times New Roman"/>
          <w:bCs/>
          <w:noProof/>
          <w:u w:val="single"/>
          <w:lang w:eastAsia="en-GB"/>
        </w:rPr>
      </w:pPr>
      <w:r w:rsidRPr="00A82AF9">
        <w:rPr>
          <w:rFonts w:ascii="Cambria" w:eastAsia="Times New Roman" w:hAnsi="Cambria" w:cs="Times New Roman"/>
          <w:bCs/>
          <w:noProof/>
          <w:u w:val="single"/>
          <w:lang w:eastAsia="en-GB"/>
        </w:rPr>
        <w:t>Публични изявления</w:t>
      </w:r>
    </w:p>
    <w:p w14:paraId="3E8041D5" w14:textId="77777777" w:rsidR="00A82AF9" w:rsidRPr="00A82AF9" w:rsidRDefault="00A82AF9" w:rsidP="00A82AF9">
      <w:pPr>
        <w:suppressAutoHyphens/>
        <w:jc w:val="both"/>
        <w:rPr>
          <w:rFonts w:ascii="Cambria" w:eastAsia="Times New Roman" w:hAnsi="Cambria" w:cs="Times New Roman"/>
          <w:noProof/>
          <w:sz w:val="16"/>
          <w:szCs w:val="16"/>
          <w:lang w:eastAsia="en-GB"/>
        </w:rPr>
      </w:pPr>
      <w:bookmarkStart w:id="21" w:name="_DV_M169"/>
      <w:bookmarkStart w:id="22" w:name="_DV_M170"/>
      <w:bookmarkEnd w:id="21"/>
      <w:bookmarkEnd w:id="22"/>
    </w:p>
    <w:p w14:paraId="596A60CB" w14:textId="51C9FE84"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33</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A82AF9">
        <w:rPr>
          <w:rFonts w:ascii="Cambria" w:eastAsia="Times New Roman" w:hAnsi="Cambria" w:cs="Times New Roman"/>
          <w:bCs/>
          <w:noProof/>
          <w:lang w:eastAsia="en-GB"/>
        </w:rPr>
        <w:t xml:space="preserve">ВЪЗЛОЖИТЕЛЯ </w:t>
      </w:r>
      <w:r w:rsidRPr="00A82AF9">
        <w:rPr>
          <w:rFonts w:ascii="Cambria" w:eastAsia="Times New Roman" w:hAnsi="Cambria" w:cs="Times New Roman"/>
          <w:noProof/>
          <w:lang w:eastAsia="en-GB"/>
        </w:rPr>
        <w:t xml:space="preserve">или на резултати от работата на ИЗПЪЛНИТЕЛЯ, без предварителното писмено съгласие на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което съгласие няма да бъде безпричинно отказано или забавено.</w:t>
      </w:r>
    </w:p>
    <w:p w14:paraId="6110327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456D26EC" w14:textId="77777777" w:rsidR="00A82AF9" w:rsidRPr="00A82AF9" w:rsidRDefault="00A82AF9" w:rsidP="00A82AF9">
      <w:pPr>
        <w:suppressAutoHyphens/>
        <w:jc w:val="center"/>
        <w:rPr>
          <w:rFonts w:ascii="Cambria" w:eastAsia="Times New Roman" w:hAnsi="Cambria" w:cs="Times New Roman"/>
          <w:noProof/>
          <w:u w:val="single"/>
          <w:lang w:eastAsia="cs-CZ"/>
        </w:rPr>
      </w:pPr>
      <w:r w:rsidRPr="00A82AF9">
        <w:rPr>
          <w:rFonts w:ascii="Cambria" w:eastAsia="Times New Roman" w:hAnsi="Cambria" w:cs="Times New Roman"/>
          <w:noProof/>
          <w:u w:val="single"/>
          <w:lang w:eastAsia="cs-CZ"/>
        </w:rPr>
        <w:t>Авторски права</w:t>
      </w:r>
      <w:r w:rsidRPr="00A82AF9">
        <w:rPr>
          <w:rFonts w:ascii="Cambria" w:eastAsia="Times New Roman" w:hAnsi="Cambria" w:cs="Times New Roman"/>
          <w:noProof/>
          <w:u w:val="single"/>
          <w:vertAlign w:val="superscript"/>
          <w:lang w:eastAsia="cs-CZ"/>
        </w:rPr>
        <w:footnoteReference w:id="6"/>
      </w:r>
    </w:p>
    <w:p w14:paraId="077AF2D8" w14:textId="77777777" w:rsidR="00A82AF9" w:rsidRPr="00A82AF9" w:rsidRDefault="00A82AF9" w:rsidP="00A82AF9">
      <w:pPr>
        <w:suppressAutoHyphens/>
        <w:jc w:val="both"/>
        <w:rPr>
          <w:rFonts w:ascii="Cambria" w:eastAsia="Times New Roman" w:hAnsi="Cambria" w:cs="Times New Roman"/>
          <w:b/>
          <w:bCs/>
          <w:noProof/>
          <w:sz w:val="16"/>
          <w:szCs w:val="16"/>
          <w:lang w:eastAsia="cs-CZ"/>
        </w:rPr>
      </w:pPr>
    </w:p>
    <w:p w14:paraId="12C30A69" w14:textId="301AC04E"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34</w:t>
      </w:r>
      <w:r w:rsidRPr="00A82AF9">
        <w:rPr>
          <w:rFonts w:ascii="Cambria" w:eastAsia="Times New Roman" w:hAnsi="Cambria" w:cs="Times New Roman"/>
          <w:b/>
        </w:rPr>
        <w:t xml:space="preserve">. </w:t>
      </w:r>
      <w:r w:rsidRPr="00A82AF9">
        <w:rPr>
          <w:rFonts w:ascii="Cambria" w:eastAsia="Times New Roman" w:hAnsi="Cambria" w:cs="Times New Roman"/>
          <w:b/>
          <w:bCs/>
          <w:noProof/>
          <w:lang w:eastAsia="cs-CZ"/>
        </w:rPr>
        <w:t>(1)</w:t>
      </w:r>
      <w:r w:rsidRPr="00A82AF9">
        <w:rPr>
          <w:rFonts w:ascii="Cambria" w:eastAsia="Times New Roman" w:hAnsi="Cambria" w:cs="Times New Roman"/>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разработки,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A82AF9">
        <w:rPr>
          <w:rFonts w:ascii="Cambria" w:eastAsia="Times New Roman" w:hAnsi="Cambria" w:cs="Times New Roman"/>
          <w:noProof/>
          <w:lang w:eastAsia="cs-CZ"/>
        </w:rPr>
        <w:lastRenderedPageBreak/>
        <w:t xml:space="preserve">ВЪЗЛОЖИТЕЛЯ в същия обем, в който биха принадлежали на автора с изключение на непрехвърлимите.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5F730BA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(2)</w:t>
      </w:r>
      <w:r w:rsidRPr="00A82AF9">
        <w:rPr>
          <w:rFonts w:ascii="Cambria" w:eastAsia="Times New Roman" w:hAnsi="Cambria" w:cs="Times New Roman"/>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5B91DCC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1. чрез промяна на съответния документ, дизайн или материал; или</w:t>
      </w:r>
    </w:p>
    <w:p w14:paraId="05CFAE77"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0B64BB7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noProof/>
          <w:lang w:eastAsia="cs-CZ"/>
        </w:rPr>
        <w:t>3. като получи за своя сметка разрешение за ползване на продукта от третото лице, чиито права са нарушени.</w:t>
      </w:r>
    </w:p>
    <w:p w14:paraId="32795CFD"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noProof/>
          <w:lang w:eastAsia="cs-CZ"/>
        </w:rPr>
        <w:t>(3)</w:t>
      </w:r>
      <w:r w:rsidRPr="00A82AF9">
        <w:rPr>
          <w:rFonts w:ascii="Cambria" w:eastAsia="Times New Roman" w:hAnsi="Cambria" w:cs="Times New Roman"/>
          <w:b/>
          <w:bCs/>
          <w:noProof/>
          <w:lang w:eastAsia="cs-CZ"/>
        </w:rPr>
        <w:t xml:space="preserve"> </w:t>
      </w:r>
      <w:r w:rsidRPr="00A82AF9">
        <w:rPr>
          <w:rFonts w:ascii="Cambria" w:eastAsia="Times New Roman" w:hAnsi="Cambria" w:cs="Times New Roman"/>
          <w:noProof/>
          <w:lang w:eastAsia="cs-CZ"/>
        </w:rPr>
        <w:t xml:space="preserve">ВЪЗЛОЖИТЕЛЯТ уведомява ИЗПЪЛНИТЕЛЯ за претенциите за нарушени авторски права от страна на трети лица в срок до </w:t>
      </w:r>
      <w:r w:rsidRPr="00A82AF9">
        <w:rPr>
          <w:rFonts w:ascii="Cambria" w:eastAsia="Times New Roman" w:hAnsi="Cambria" w:cs="Times New Roman"/>
          <w:noProof/>
          <w:lang w:val="en-US" w:eastAsia="cs-CZ"/>
        </w:rPr>
        <w:t>3 (</w:t>
      </w:r>
      <w:r w:rsidRPr="00A82AF9">
        <w:rPr>
          <w:rFonts w:ascii="Cambria" w:eastAsia="Times New Roman" w:hAnsi="Cambria" w:cs="Times New Roman"/>
          <w:noProof/>
          <w:lang w:eastAsia="cs-CZ"/>
        </w:rPr>
        <w:t>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74F120B0" w14:textId="77777777"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bCs/>
          <w:noProof/>
          <w:lang w:eastAsia="cs-CZ"/>
        </w:rPr>
        <w:t>(4)</w:t>
      </w:r>
      <w:r w:rsidRPr="00A82AF9">
        <w:rPr>
          <w:rFonts w:ascii="Cambria" w:eastAsia="Times New Roman" w:hAnsi="Cambria" w:cs="Times New Roman"/>
          <w:b/>
          <w:noProof/>
          <w:lang w:eastAsia="cs-CZ"/>
        </w:rPr>
        <w:t xml:space="preserve"> </w:t>
      </w:r>
      <w:r w:rsidRPr="00A82AF9">
        <w:rPr>
          <w:rFonts w:ascii="Cambria" w:eastAsia="Times New Roman" w:hAnsi="Cambria" w:cs="Times New Roman"/>
          <w:noProof/>
          <w:lang w:eastAsia="cs-CZ"/>
        </w:rPr>
        <w:t>ИЗПЪЛНИТЕЛЯТ заплаща на ВЪЗЛОЖИТЕЛЯ обезщетение за претърпените загуби и пропуснатите ползи вследствие на окончателно признато нарушение на авторски права на трети лица.</w:t>
      </w:r>
    </w:p>
    <w:p w14:paraId="617FE46A"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26AA6AE" w14:textId="77777777" w:rsidR="00A82AF9" w:rsidRPr="00A82AF9" w:rsidRDefault="00A82AF9" w:rsidP="00A82AF9">
      <w:pPr>
        <w:suppressAutoHyphens/>
        <w:jc w:val="center"/>
        <w:rPr>
          <w:rFonts w:ascii="Cambria" w:eastAsia="Times New Roman" w:hAnsi="Cambria" w:cs="Times New Roman"/>
          <w:noProof/>
          <w:lang w:eastAsia="cs-CZ"/>
        </w:rPr>
      </w:pPr>
      <w:r w:rsidRPr="00A82AF9">
        <w:rPr>
          <w:rFonts w:ascii="Cambria" w:eastAsia="Times New Roman" w:hAnsi="Cambria" w:cs="Times New Roman"/>
          <w:noProof/>
          <w:u w:val="single"/>
          <w:lang w:eastAsia="cs-CZ"/>
        </w:rPr>
        <w:t>Прехвърляне на права и задължения</w:t>
      </w:r>
    </w:p>
    <w:p w14:paraId="50891177" w14:textId="77777777" w:rsidR="00A82AF9" w:rsidRPr="00A82AF9" w:rsidRDefault="00A82AF9" w:rsidP="00A82AF9">
      <w:pPr>
        <w:suppressAutoHyphens/>
        <w:jc w:val="both"/>
        <w:rPr>
          <w:rFonts w:ascii="Cambria" w:eastAsia="Times New Roman" w:hAnsi="Cambria" w:cs="Times New Roman"/>
          <w:noProof/>
          <w:sz w:val="16"/>
          <w:szCs w:val="16"/>
          <w:lang w:eastAsia="cs-CZ"/>
        </w:rPr>
      </w:pPr>
    </w:p>
    <w:p w14:paraId="356FDB2C" w14:textId="02EA3C4F" w:rsidR="00A82AF9" w:rsidRPr="00A82AF9" w:rsidRDefault="00A82AF9" w:rsidP="00A82AF9">
      <w:pPr>
        <w:suppressAutoHyphens/>
        <w:ind w:firstLine="567"/>
        <w:jc w:val="both"/>
        <w:rPr>
          <w:rFonts w:ascii="Cambria" w:eastAsia="Times New Roman" w:hAnsi="Cambria" w:cs="Times New Roman"/>
          <w:noProof/>
          <w:lang w:eastAsia="cs-CZ"/>
        </w:rPr>
      </w:pPr>
      <w:r w:rsidRPr="00A82AF9">
        <w:rPr>
          <w:rFonts w:ascii="Cambria" w:eastAsia="Times New Roman" w:hAnsi="Cambria" w:cs="Times New Roman"/>
          <w:b/>
        </w:rPr>
        <w:t xml:space="preserve">Чл. </w:t>
      </w:r>
      <w:r w:rsidR="002D37D3">
        <w:rPr>
          <w:rFonts w:ascii="Cambria" w:eastAsia="Times New Roman" w:hAnsi="Cambria" w:cs="Times New Roman"/>
          <w:b/>
        </w:rPr>
        <w:t>35</w:t>
      </w:r>
      <w:r w:rsidRPr="00A82AF9">
        <w:rPr>
          <w:rFonts w:ascii="Cambria" w:eastAsia="Times New Roman" w:hAnsi="Cambria" w:cs="Times New Roman"/>
          <w:b/>
        </w:rPr>
        <w:t xml:space="preserve">. </w:t>
      </w:r>
      <w:r w:rsidRPr="00A82AF9">
        <w:rPr>
          <w:rFonts w:ascii="Cambria" w:eastAsia="Times New Roman" w:hAnsi="Cambria" w:cs="Times New Roman"/>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82AF9">
        <w:rPr>
          <w:rFonts w:ascii="Cambria" w:eastAsia="Times New Roman" w:hAnsi="Cambria" w:cs="Times New Roman"/>
        </w:rPr>
        <w:t xml:space="preserve"> </w:t>
      </w:r>
      <w:r w:rsidRPr="00A82AF9">
        <w:rPr>
          <w:rFonts w:ascii="Cambria" w:eastAsia="Times New Roman" w:hAnsi="Cambria" w:cs="Times New Roman"/>
          <w:noProof/>
          <w:lang w:eastAsia="cs-CZ"/>
        </w:rPr>
        <w:t>Паричните вземания по договора и по договорите за подизпълнение при участие на подизпълнители могат да бъдат прехвърляни или залагани съгласно приложимото право.</w:t>
      </w:r>
    </w:p>
    <w:p w14:paraId="1F3808C5" w14:textId="77777777" w:rsidR="00A82AF9" w:rsidRPr="00A82AF9" w:rsidRDefault="00A82AF9" w:rsidP="00A82AF9">
      <w:pPr>
        <w:suppressAutoHyphens/>
        <w:jc w:val="both"/>
        <w:rPr>
          <w:rFonts w:ascii="Cambria" w:eastAsia="Times New Roman" w:hAnsi="Cambria" w:cs="Times New Roman"/>
          <w:noProof/>
          <w:sz w:val="16"/>
          <w:szCs w:val="16"/>
          <w:u w:val="single"/>
          <w:lang w:eastAsia="en-GB"/>
        </w:rPr>
      </w:pPr>
    </w:p>
    <w:p w14:paraId="43B5229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Изменения</w:t>
      </w:r>
    </w:p>
    <w:p w14:paraId="16FDD1F4"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226C4D37" w14:textId="3685DEC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36</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w:t>
      </w:r>
      <w:r w:rsidR="001836C2">
        <w:rPr>
          <w:rFonts w:ascii="Cambria" w:eastAsia="Times New Roman" w:hAnsi="Cambria" w:cs="Times New Roman"/>
          <w:noProof/>
          <w:lang w:eastAsia="en-GB"/>
        </w:rPr>
        <w:t>ПМС 118/2014</w:t>
      </w:r>
      <w:r w:rsidRPr="00A82AF9">
        <w:rPr>
          <w:rFonts w:ascii="Cambria" w:eastAsia="Times New Roman" w:hAnsi="Cambria" w:cs="Times New Roman"/>
          <w:noProof/>
          <w:lang w:eastAsia="en-GB"/>
        </w:rPr>
        <w:t>.</w:t>
      </w:r>
    </w:p>
    <w:p w14:paraId="2FDB0D13"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91606E"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Непреодолима сила</w:t>
      </w:r>
    </w:p>
    <w:p w14:paraId="412D1D39"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AC6F590" w14:textId="3418BC13"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37</w:t>
      </w:r>
      <w:r w:rsidRPr="00A82AF9">
        <w:rPr>
          <w:rFonts w:ascii="Cambria" w:eastAsia="Times New Roman" w:hAnsi="Cambria" w:cs="Times New Roman"/>
          <w:b/>
        </w:rPr>
        <w:t xml:space="preserve">. (1) </w:t>
      </w:r>
      <w:r w:rsidRPr="00A82AF9">
        <w:rPr>
          <w:rFonts w:ascii="Cambria" w:eastAsia="Times New Roman" w:hAnsi="Cambria" w:cs="Times New Roman"/>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3DC78328"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29FF7A7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w:t>
      </w:r>
      <w:r w:rsidRPr="00A82AF9">
        <w:rPr>
          <w:rFonts w:ascii="Cambria" w:eastAsia="Times New Roman" w:hAnsi="Cambria" w:cs="Times New Roman"/>
          <w:noProof/>
          <w:lang w:eastAsia="en-GB"/>
        </w:rPr>
        <w:lastRenderedPageBreak/>
        <w:t>намали до минимум понесените вреди и загуби, както и да уведоми писмено другата страна в срок до 3 (три)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909CE0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Докато трае непреодолимата сила, изпълнението на задълженията и на свързаните с тях насрещни задължения се спира.</w:t>
      </w:r>
    </w:p>
    <w:p w14:paraId="18325949" w14:textId="77777777" w:rsidR="00A82AF9" w:rsidRPr="00A82AF9" w:rsidRDefault="00A82AF9" w:rsidP="00A82AF9">
      <w:pPr>
        <w:suppressAutoHyphens/>
        <w:ind w:firstLine="567"/>
        <w:jc w:val="both"/>
        <w:rPr>
          <w:rFonts w:ascii="Cambria" w:eastAsia="Times New Roman" w:hAnsi="Cambria" w:cs="Times New Roman"/>
          <w:noProof/>
          <w:sz w:val="16"/>
          <w:szCs w:val="16"/>
          <w:lang w:eastAsia="en-GB"/>
        </w:rPr>
      </w:pPr>
    </w:p>
    <w:p w14:paraId="5E97FE77"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Нищожност на отделни клаузи</w:t>
      </w:r>
    </w:p>
    <w:p w14:paraId="0809F6DF"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0150821C" w14:textId="01620B9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38</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089C2F63" w14:textId="77777777" w:rsidR="00A82AF9" w:rsidRPr="00A82AF9" w:rsidRDefault="00A82AF9" w:rsidP="00A82AF9">
      <w:pPr>
        <w:suppressAutoHyphens/>
        <w:ind w:firstLine="567"/>
        <w:jc w:val="both"/>
        <w:rPr>
          <w:rFonts w:ascii="Cambria" w:eastAsia="Times New Roman" w:hAnsi="Cambria" w:cs="Times New Roman"/>
          <w:noProof/>
          <w:sz w:val="16"/>
          <w:szCs w:val="16"/>
          <w:lang w:val="en-US" w:eastAsia="en-GB"/>
        </w:rPr>
      </w:pPr>
    </w:p>
    <w:p w14:paraId="6AD299D1" w14:textId="77777777" w:rsidR="00A82AF9" w:rsidRPr="00A82AF9" w:rsidRDefault="00A82AF9" w:rsidP="00A82AF9">
      <w:pPr>
        <w:keepNext/>
        <w:ind w:left="1400"/>
        <w:jc w:val="center"/>
        <w:outlineLvl w:val="0"/>
        <w:rPr>
          <w:rFonts w:ascii="Cambria" w:eastAsia="Times New Roman" w:hAnsi="Cambria" w:cs="Times New Roman"/>
          <w:bCs/>
          <w:kern w:val="36"/>
          <w:u w:val="single"/>
          <w:lang w:val="en-US"/>
        </w:rPr>
      </w:pPr>
      <w:r w:rsidRPr="00A82AF9">
        <w:rPr>
          <w:rFonts w:ascii="Cambria" w:eastAsia="Times New Roman" w:hAnsi="Cambria" w:cs="Times New Roman"/>
          <w:bCs/>
          <w:kern w:val="36"/>
          <w:u w:val="single"/>
        </w:rPr>
        <w:t>Обработване и защита на личните данни</w:t>
      </w:r>
    </w:p>
    <w:p w14:paraId="2C63DCC1" w14:textId="77777777" w:rsidR="00A82AF9" w:rsidRPr="00A82AF9" w:rsidRDefault="00A82AF9" w:rsidP="00A82AF9">
      <w:pPr>
        <w:keepNext/>
        <w:ind w:left="1400"/>
        <w:jc w:val="center"/>
        <w:outlineLvl w:val="0"/>
        <w:rPr>
          <w:rFonts w:ascii="Cambria" w:eastAsia="Times New Roman" w:hAnsi="Cambria" w:cs="Times New Roman"/>
          <w:b/>
          <w:bCs/>
          <w:kern w:val="36"/>
          <w:lang w:val="en-US"/>
        </w:rPr>
      </w:pPr>
    </w:p>
    <w:p w14:paraId="0E1890B0" w14:textId="12DEB5B8"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val="en-US" w:eastAsia="en-GB"/>
        </w:rPr>
      </w:pPr>
      <w:proofErr w:type="spellStart"/>
      <w:r w:rsidRPr="00A82AF9">
        <w:rPr>
          <w:rFonts w:ascii="Cambria" w:eastAsia="Calibri" w:hAnsi="Cambria" w:cs="Times New Roman"/>
          <w:b/>
          <w:lang w:val="en-US"/>
        </w:rPr>
        <w:t>Чл</w:t>
      </w:r>
      <w:proofErr w:type="spellEnd"/>
      <w:r w:rsidRPr="00A82AF9">
        <w:rPr>
          <w:rFonts w:ascii="Cambria" w:eastAsia="Calibri" w:hAnsi="Cambria" w:cs="Times New Roman"/>
          <w:b/>
          <w:lang w:val="en-US"/>
        </w:rPr>
        <w:t xml:space="preserve">. </w:t>
      </w:r>
      <w:r w:rsidR="002D37D3">
        <w:rPr>
          <w:rFonts w:ascii="Cambria" w:eastAsia="Calibri" w:hAnsi="Cambria" w:cs="Times New Roman"/>
          <w:b/>
        </w:rPr>
        <w:t>39</w:t>
      </w:r>
      <w:r w:rsidRPr="00A82AF9">
        <w:rPr>
          <w:rFonts w:ascii="Cambria" w:eastAsia="Calibri" w:hAnsi="Cambria" w:cs="Times New Roman"/>
          <w:b/>
          <w:lang w:val="en-US"/>
        </w:rPr>
        <w:t>.</w:t>
      </w:r>
      <w:r w:rsidRPr="00A82AF9">
        <w:rPr>
          <w:rFonts w:ascii="Cambria" w:eastAsia="Calibri" w:hAnsi="Cambria" w:cs="Times New Roman"/>
          <w:b/>
          <w:vertAlign w:val="superscript"/>
          <w:lang w:val="en-US"/>
        </w:rPr>
        <w:footnoteReference w:id="7"/>
      </w:r>
      <w:r w:rsidRPr="00A82AF9">
        <w:rPr>
          <w:rFonts w:ascii="Cambria" w:eastAsia="Calibri" w:hAnsi="Cambria" w:cs="Times New Roman"/>
          <w:b/>
        </w:rPr>
        <w:t xml:space="preserve"> </w:t>
      </w:r>
      <w:r w:rsidRPr="00A82AF9">
        <w:rPr>
          <w:rFonts w:ascii="Cambria" w:eastAsia="Calibri" w:hAnsi="Cambria" w:cs="Times New Roman"/>
          <w:b/>
          <w:lang w:val="en-US"/>
        </w:rPr>
        <w:t>(1)</w:t>
      </w:r>
      <w:r w:rsidRPr="00A82AF9">
        <w:rPr>
          <w:rFonts w:ascii="Cambria" w:eastAsia="Calibri" w:hAnsi="Cambria" w:cs="Times New Roman"/>
          <w:lang w:val="en-US"/>
        </w:rPr>
        <w:t xml:space="preserve"> </w:t>
      </w:r>
      <w:r w:rsidRPr="00A82AF9">
        <w:rPr>
          <w:rFonts w:ascii="Cambria" w:hAnsi="Cambria" w:cs="Times New Roman"/>
        </w:rPr>
        <w:t xml:space="preserve">Страните  се задължават да обработват личните данни, посочени в договора или получени при и по повод изпълнението му, в съответствие с принципите на защита на личните данни, заложени в </w:t>
      </w:r>
      <w:r w:rsidRPr="00A82AF9">
        <w:rPr>
          <w:rFonts w:ascii="Cambria" w:hAnsi="Cambria" w:cs="Times New Roman"/>
          <w:bCs/>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rsidRPr="00A82AF9">
        <w:rPr>
          <w:rFonts w:ascii="Cambria" w:hAnsi="Cambria" w:cs="Times New Roman"/>
        </w:rPr>
        <w:t xml:space="preserve"> и Закона за защита на личните данни.</w:t>
      </w:r>
    </w:p>
    <w:p w14:paraId="5F7368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(2)</w:t>
      </w:r>
      <w:r w:rsidRPr="00A82AF9">
        <w:rPr>
          <w:rFonts w:ascii="Cambria" w:hAnsi="Cambria" w:cs="Times New Roman"/>
        </w:rPr>
        <w:t xml:space="preserve"> От страните се обработват лични данни само доколкото последните са необходими за целите на сключването и изпълнението на договора, както са определени в раздел I. </w:t>
      </w:r>
    </w:p>
    <w:p w14:paraId="6985C1F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(3)</w:t>
      </w:r>
      <w:r w:rsidRPr="00A82AF9">
        <w:rPr>
          <w:rFonts w:ascii="Cambria" w:hAnsi="Cambria" w:cs="Times New Roman"/>
        </w:rPr>
        <w:t xml:space="preserve"> Страните нямат право да използват лични данни за цели извън посочените по предходната точка, да ги предават на друг администратор, обработващ или в трета държава или международна организация, без предварително разрешение.</w:t>
      </w:r>
    </w:p>
    <w:p w14:paraId="4B703B56"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(4)</w:t>
      </w:r>
      <w:r w:rsidRPr="00A82AF9">
        <w:rPr>
          <w:rFonts w:ascii="Cambria" w:hAnsi="Cambria" w:cs="Times New Roman"/>
        </w:rPr>
        <w:t>  Страните се задължават:</w:t>
      </w:r>
    </w:p>
    <w:p w14:paraId="2BA13B12"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 xml:space="preserve">1. </w:t>
      </w:r>
      <w:r w:rsidRPr="00A82AF9">
        <w:rPr>
          <w:rFonts w:ascii="Cambria" w:hAnsi="Cambria" w:cs="Times New Roman"/>
        </w:rPr>
        <w:t>Да изтриват незабавно личните данни, които са ползвали за нуждите на договора и да не съхраняват лични данни, когато вече не са необходими, освен ако няма нормативно задължение, произтичащо от правото на Европейския съюз или правото на Република България, за тяхното съхранение;</w:t>
      </w:r>
    </w:p>
    <w:p w14:paraId="6363D96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обработват лични данни, единствено за целите на изпълнение на договора, и да не обработват данните за други цели, освен ако няма нормативно задължение, произтичащо от правото на Европейския съюз или правото на Република България;</w:t>
      </w:r>
    </w:p>
    <w:p w14:paraId="08996480"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не ползват лични данни, когато естеството на лични данни не изисква това.</w:t>
      </w:r>
    </w:p>
    <w:p w14:paraId="7FB1288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(5)</w:t>
      </w:r>
      <w:r w:rsidRPr="00A82AF9">
        <w:rPr>
          <w:rFonts w:ascii="Cambria" w:hAnsi="Cambria" w:cs="Times New Roman"/>
        </w:rPr>
        <w:t xml:space="preserve"> Страните гарантират, че техните служители, които са оправомощени да обработват лични данни, са поели ангажимент за поверителност и конфиденциалност на получената информация, и няма да разгласяват личните данни, станали им известни при или по повод изпълнението на задълженията си по този договор, включително след прекратяване на трудовото/служебното им </w:t>
      </w:r>
      <w:r w:rsidRPr="00A82AF9">
        <w:rPr>
          <w:rFonts w:ascii="Cambria" w:hAnsi="Cambria" w:cs="Times New Roman"/>
        </w:rPr>
        <w:lastRenderedPageBreak/>
        <w:t>правоотношение.</w:t>
      </w:r>
    </w:p>
    <w:p w14:paraId="4A6E00A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(6)</w:t>
      </w:r>
      <w:r w:rsidRPr="00A82AF9">
        <w:rPr>
          <w:rFonts w:ascii="Cambria" w:hAnsi="Cambria" w:cs="Times New Roman"/>
        </w:rPr>
        <w:t xml:space="preserve"> Страните гарантират, че прилагат всички мерки за защита, определени и указани в техните вътрешни правила/политики за защита на личните данни, както и че прилагат подходящи технически и организационни мерки за защита, с цел постигане на сигурност на обработването на лични данни.</w:t>
      </w:r>
    </w:p>
    <w:p w14:paraId="791B75CE"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(7)</w:t>
      </w:r>
      <w:r w:rsidRPr="00A82AF9">
        <w:rPr>
          <w:rFonts w:ascii="Cambria" w:hAnsi="Cambria" w:cs="Times New Roman"/>
        </w:rPr>
        <w:t xml:space="preserve"> Страните са предприели мерки за осигуряване на постоянна поверителност, цялостност, наличност и устойчивост на системите и услугите за обработване.</w:t>
      </w:r>
    </w:p>
    <w:p w14:paraId="2D83650F"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(8)</w:t>
      </w:r>
      <w:r w:rsidRPr="00A82AF9">
        <w:rPr>
          <w:rFonts w:ascii="Cambria" w:hAnsi="Cambria" w:cs="Times New Roman"/>
        </w:rPr>
        <w:t xml:space="preserve"> Страните декларират, че субектите на данни, посочени в договора, като лица за контакт, респ. лица, които са упълномощени да предават/приемат изпълнението по договора, са дали своето съгласие, свързаните с тях лични данни да бъдат обработвани за целите на изпълнение на договора.</w:t>
      </w:r>
    </w:p>
    <w:p w14:paraId="24C8C8C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(9)</w:t>
      </w:r>
      <w:r w:rsidRPr="00A82AF9">
        <w:rPr>
          <w:rFonts w:ascii="Cambria" w:hAnsi="Cambria" w:cs="Times New Roman"/>
        </w:rPr>
        <w:t xml:space="preserve"> Страните се задължават:</w:t>
      </w:r>
    </w:p>
    <w:p w14:paraId="45CBCD24"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w:t>
      </w:r>
      <w:r w:rsidRPr="00A82AF9">
        <w:rPr>
          <w:rFonts w:ascii="Cambria" w:hAnsi="Cambria" w:cs="Times New Roman"/>
        </w:rPr>
        <w:t xml:space="preserve"> Да възпрепятстват всеки неупълномощен достъп до лични данни, в това число чрез компютърни системи;</w:t>
      </w:r>
    </w:p>
    <w:p w14:paraId="3689BD2A"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2.</w:t>
      </w:r>
      <w:r w:rsidRPr="00A82AF9">
        <w:rPr>
          <w:rFonts w:ascii="Cambria" w:hAnsi="Cambria" w:cs="Times New Roman"/>
        </w:rPr>
        <w:t xml:space="preserve"> Да гарантират, че оправомощените потребители на система за обработка на данни имат достъп само до личните данни, за които се отнася тяхното право на достъп;</w:t>
      </w:r>
    </w:p>
    <w:p w14:paraId="5D2ABAFD"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3.</w:t>
      </w:r>
      <w:r w:rsidRPr="00A82AF9">
        <w:rPr>
          <w:rFonts w:ascii="Cambria" w:hAnsi="Cambria" w:cs="Times New Roman"/>
        </w:rPr>
        <w:t xml:space="preserve"> Да гарантират, че при предаване на лични данни и транспортиране на носители за съхранение данните не могат да се четат, копират или изтриват без разрешение.</w:t>
      </w:r>
    </w:p>
    <w:p w14:paraId="4B5467BB"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lang w:val="en-US"/>
        </w:rPr>
        <w:t>(10)</w:t>
      </w:r>
      <w:r w:rsidRPr="00A82AF9">
        <w:rPr>
          <w:rFonts w:ascii="Cambria" w:hAnsi="Cambria" w:cs="Times New Roman"/>
        </w:rPr>
        <w:t xml:space="preserve"> </w:t>
      </w:r>
      <w:r w:rsidRPr="00A82AF9">
        <w:rPr>
          <w:rFonts w:ascii="Cambria" w:hAnsi="Cambria" w:cs="Times New Roman"/>
          <w:b/>
        </w:rPr>
        <w:t xml:space="preserve">ИЗПЪЛНИТЕЛЯТ </w:t>
      </w:r>
      <w:r w:rsidRPr="00A82AF9">
        <w:rPr>
          <w:rFonts w:ascii="Cambria" w:hAnsi="Cambria" w:cs="Times New Roman"/>
        </w:rPr>
        <w:t xml:space="preserve">се задължава да предотвратява всякакъв незаконен или случаен достъп до личните данни и всякакво друго незаконно обработване и злоупотреба с личните данни и да уведоми незабавно </w:t>
      </w:r>
      <w:r w:rsidRPr="00A82AF9">
        <w:rPr>
          <w:rFonts w:ascii="Cambria" w:hAnsi="Cambria" w:cs="Times New Roman"/>
          <w:b/>
          <w:caps/>
        </w:rPr>
        <w:t>Възложителя</w:t>
      </w:r>
      <w:r w:rsidRPr="00A82AF9">
        <w:rPr>
          <w:rFonts w:ascii="Cambria" w:hAnsi="Cambria" w:cs="Times New Roman"/>
        </w:rPr>
        <w:t>, в случай че установи случай на злоупотреба или достъп.</w:t>
      </w:r>
    </w:p>
    <w:p w14:paraId="001C5963" w14:textId="77777777" w:rsidR="00A82AF9" w:rsidRPr="00A82AF9" w:rsidRDefault="00A82AF9" w:rsidP="00A82AF9">
      <w:pPr>
        <w:suppressAutoHyphens/>
        <w:spacing w:before="100" w:beforeAutospacing="1" w:after="100" w:afterAutospacing="1"/>
        <w:ind w:firstLine="709"/>
        <w:contextualSpacing/>
        <w:jc w:val="both"/>
        <w:rPr>
          <w:rFonts w:ascii="Cambria" w:eastAsia="Times New Roman" w:hAnsi="Cambria" w:cs="Times New Roman"/>
          <w:noProof/>
          <w:lang w:eastAsia="en-GB"/>
        </w:rPr>
      </w:pPr>
      <w:r w:rsidRPr="00A82AF9">
        <w:rPr>
          <w:rFonts w:ascii="Cambria" w:hAnsi="Cambria" w:cs="Times New Roman"/>
          <w:b/>
        </w:rPr>
        <w:t>(11)</w:t>
      </w:r>
      <w:r w:rsidRPr="00A82AF9">
        <w:rPr>
          <w:rFonts w:ascii="Cambria" w:hAnsi="Cambria" w:cs="Times New Roman"/>
        </w:rPr>
        <w:t xml:space="preserve"> За неуредените с настоящия раздел въпроси, свързани със защитата на личните данни, се прилагат изискванията на Общия регламент относно защитата на данните и законодателството на Република България.</w:t>
      </w:r>
    </w:p>
    <w:p w14:paraId="5A9DE662" w14:textId="77777777" w:rsidR="00A82AF9" w:rsidRPr="00A82AF9" w:rsidRDefault="00A82AF9" w:rsidP="00A82AF9">
      <w:pPr>
        <w:ind w:firstLine="567"/>
        <w:jc w:val="both"/>
        <w:rPr>
          <w:rFonts w:ascii="Cambria" w:eastAsia="Times New Roman" w:hAnsi="Cambria" w:cs="Times New Roman"/>
          <w:noProof/>
          <w:lang w:val="en-US" w:eastAsia="en-GB"/>
        </w:rPr>
      </w:pPr>
    </w:p>
    <w:p w14:paraId="769C1903"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Уведомления</w:t>
      </w:r>
    </w:p>
    <w:p w14:paraId="5D788764" w14:textId="77777777" w:rsidR="00A82AF9" w:rsidRPr="00A82AF9" w:rsidRDefault="00A82AF9" w:rsidP="00A82AF9">
      <w:pPr>
        <w:suppressAutoHyphens/>
        <w:jc w:val="both"/>
        <w:rPr>
          <w:rFonts w:ascii="Cambria" w:eastAsia="Times New Roman" w:hAnsi="Cambria" w:cs="Times New Roman"/>
          <w:b/>
          <w:noProof/>
          <w:lang w:eastAsia="en-GB"/>
        </w:rPr>
      </w:pPr>
    </w:p>
    <w:p w14:paraId="73EEF88B" w14:textId="39869AED"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40</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1C1D7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За целите на този договор данните и лицата за контакт на страните са, както следва:</w:t>
      </w:r>
    </w:p>
    <w:p w14:paraId="748624A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За ВЪЗЛОЖИТЕЛЯ:</w:t>
      </w:r>
    </w:p>
    <w:p w14:paraId="5939B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1665BED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Телефон: …………………………………………………………..</w:t>
      </w:r>
    </w:p>
    <w:p w14:paraId="5857E8C5"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Факс: ………………………………………………………………</w:t>
      </w:r>
    </w:p>
    <w:p w14:paraId="3F89A828" w14:textId="77777777" w:rsidR="00A82AF9" w:rsidRPr="00A82AF9" w:rsidRDefault="00A82AF9" w:rsidP="00A82AF9">
      <w:pPr>
        <w:suppressAutoHyphens/>
        <w:ind w:firstLine="567"/>
        <w:jc w:val="both"/>
        <w:rPr>
          <w:rFonts w:ascii="Cambria" w:hAnsi="Cambria"/>
        </w:rPr>
      </w:pPr>
      <w:r w:rsidRPr="00A82AF9">
        <w:rPr>
          <w:rFonts w:ascii="Cambria" w:eastAsia="Times New Roman" w:hAnsi="Cambria" w:cs="Times New Roman"/>
          <w:noProof/>
          <w:lang w:eastAsia="en-GB"/>
        </w:rPr>
        <w:t xml:space="preserve">e-mail: </w:t>
      </w:r>
      <w:r w:rsidRPr="00A82AF9">
        <w:rPr>
          <w:rFonts w:ascii="Cambria" w:hAnsi="Cambria" w:cs="Times New Roman"/>
        </w:rPr>
        <w:t>…………………………………………………………………</w:t>
      </w:r>
    </w:p>
    <w:p w14:paraId="1F04D12A"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16D8E871"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2. За ИЗПЪЛНИТЕЛЯ: </w:t>
      </w:r>
    </w:p>
    <w:p w14:paraId="1A59E2A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Адрес за кореспонденция: ……………………………………….</w:t>
      </w:r>
    </w:p>
    <w:p w14:paraId="05593C4C"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Тел.: ………………………………………………………………..</w:t>
      </w:r>
    </w:p>
    <w:p w14:paraId="4B6AED5A" w14:textId="77777777" w:rsidR="00A82AF9" w:rsidRPr="00A82AF9" w:rsidRDefault="00A82AF9" w:rsidP="00A82AF9">
      <w:pPr>
        <w:suppressAutoHyphens/>
        <w:ind w:firstLine="567"/>
        <w:jc w:val="both"/>
        <w:rPr>
          <w:rFonts w:ascii="Cambria" w:eastAsia="Times New Roman" w:hAnsi="Cambria" w:cs="Times New Roman"/>
          <w:noProof/>
          <w:lang w:val="en-US" w:eastAsia="en-GB"/>
        </w:rPr>
      </w:pPr>
      <w:r w:rsidRPr="00A82AF9">
        <w:rPr>
          <w:rFonts w:ascii="Cambria" w:eastAsia="Times New Roman" w:hAnsi="Cambria" w:cs="Times New Roman"/>
          <w:noProof/>
          <w:lang w:eastAsia="en-GB"/>
        </w:rPr>
        <w:t>Факс: ……………………………………………………………….</w:t>
      </w:r>
    </w:p>
    <w:p w14:paraId="602062F2"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lastRenderedPageBreak/>
        <w:t>e-mail: ………………………………………………………………</w:t>
      </w:r>
    </w:p>
    <w:p w14:paraId="5580C22B"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Лице за контакт: …………………………………………………..</w:t>
      </w:r>
    </w:p>
    <w:p w14:paraId="47A5C6CF" w14:textId="77777777" w:rsidR="00A82AF9" w:rsidRPr="00A82AF9" w:rsidRDefault="00A82AF9" w:rsidP="00A82AF9">
      <w:pPr>
        <w:suppressAutoHyphens/>
        <w:jc w:val="both"/>
        <w:rPr>
          <w:rFonts w:ascii="Cambria" w:eastAsia="Times New Roman" w:hAnsi="Cambria" w:cs="Times New Roman"/>
          <w:noProof/>
          <w:lang w:eastAsia="en-GB"/>
        </w:rPr>
      </w:pPr>
    </w:p>
    <w:p w14:paraId="3DC8CF36"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(3)</w:t>
      </w:r>
      <w:r w:rsidRPr="00A82AF9">
        <w:rPr>
          <w:rFonts w:ascii="Cambria" w:eastAsia="Times New Roman" w:hAnsi="Cambria" w:cs="Times New Roman"/>
          <w:noProof/>
          <w:lang w:eastAsia="en-GB"/>
        </w:rPr>
        <w:t xml:space="preserve"> ВЪЗЛОЖИТЕЛЯТ и ИЗПЪЛНИТЕЛЯТ упълномощават горепосочените лица за приемане на съобщения във връзка с изпълнението на този договор, както и във връзка с приемането на изпълнението му, включително с право да подписват протоколи, рекламации и др. ВЪЗЛОЖИТЕЛЯТ си запазва правото да определи и други лица във връзка с приемането на изпълнението на договора.</w:t>
      </w:r>
    </w:p>
    <w:p w14:paraId="5BC226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(4)</w:t>
      </w:r>
      <w:r w:rsidRPr="00A82AF9">
        <w:rPr>
          <w:rFonts w:ascii="Cambria" w:eastAsia="Times New Roman" w:hAnsi="Cambria" w:cs="Times New Roman"/>
          <w:noProof/>
          <w:lang w:eastAsia="en-GB"/>
        </w:rPr>
        <w:t xml:space="preserve"> За дата на уведомлението се счита:</w:t>
      </w:r>
    </w:p>
    <w:p w14:paraId="424DEA8E"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1. датата на предаването – при лично предаване на уведомлението;</w:t>
      </w:r>
    </w:p>
    <w:p w14:paraId="422C22A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2. датата на пощенското клеймо на обратната разписка – при изпращане по пощата;</w:t>
      </w:r>
    </w:p>
    <w:p w14:paraId="323B1F9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доставка, отбелязана върху куриерската разписка – при изпращане по куриер;</w:t>
      </w:r>
    </w:p>
    <w:p w14:paraId="2136B38D"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3. датата на получаването – при изпращане по факс;</w:t>
      </w:r>
    </w:p>
    <w:p w14:paraId="4A92F2B3"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noProof/>
          <w:lang w:eastAsia="en-GB"/>
        </w:rPr>
        <w:t xml:space="preserve">4. датата на постъпване на съобщението в информационната система – при изпращане по електронна поща. </w:t>
      </w:r>
    </w:p>
    <w:p w14:paraId="0275AC00"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(5)</w:t>
      </w:r>
      <w:r w:rsidRPr="00A82AF9">
        <w:rPr>
          <w:rFonts w:ascii="Cambria" w:eastAsia="Times New Roman" w:hAnsi="Cambria" w:cs="Times New Roman"/>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sidRPr="00A82AF9">
        <w:rPr>
          <w:rFonts w:ascii="Cambria" w:eastAsia="Times New Roman" w:hAnsi="Cambria" w:cs="Times New Roman"/>
          <w:noProof/>
          <w:lang w:val="en-US" w:eastAsia="en-GB"/>
        </w:rPr>
        <w:t>3 (</w:t>
      </w:r>
      <w:r w:rsidRPr="00A82AF9">
        <w:rPr>
          <w:rFonts w:ascii="Cambria" w:eastAsia="Times New Roman" w:hAnsi="Cambria" w:cs="Times New Roman"/>
          <w:noProof/>
          <w:lang w:eastAsia="en-GB"/>
        </w:rPr>
        <w:t>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7542FD9" w14:textId="77777777"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(6)</w:t>
      </w:r>
      <w:r w:rsidRPr="00A82AF9">
        <w:rPr>
          <w:rFonts w:ascii="Cambria" w:eastAsia="Times New Roman" w:hAnsi="Cambria" w:cs="Times New Roman"/>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82AF9">
        <w:rPr>
          <w:rFonts w:ascii="Cambria" w:eastAsia="Times New Roman" w:hAnsi="Cambria" w:cs="Times New Roman"/>
          <w:bCs/>
          <w:noProof/>
          <w:lang w:eastAsia="en-GB"/>
        </w:rPr>
        <w:t>ИЗПЪЛНИТЕЛЯ</w:t>
      </w:r>
      <w:r w:rsidRPr="00A82AF9">
        <w:rPr>
          <w:rFonts w:ascii="Cambria" w:eastAsia="Times New Roman" w:hAnsi="Cambria" w:cs="Times New Roman"/>
          <w:noProof/>
          <w:lang w:eastAsia="en-GB"/>
        </w:rPr>
        <w:t xml:space="preserve">, същият се задължава да уведоми </w:t>
      </w:r>
      <w:r w:rsidRPr="00A82AF9">
        <w:rPr>
          <w:rFonts w:ascii="Cambria" w:eastAsia="Times New Roman" w:hAnsi="Cambria" w:cs="Times New Roman"/>
          <w:bCs/>
          <w:noProof/>
          <w:lang w:eastAsia="en-GB"/>
        </w:rPr>
        <w:t>ВЪЗЛОЖИТЕЛЯ</w:t>
      </w:r>
      <w:r w:rsidRPr="00A82AF9">
        <w:rPr>
          <w:rFonts w:ascii="Cambria" w:eastAsia="Times New Roman" w:hAnsi="Cambria" w:cs="Times New Roman"/>
          <w:noProof/>
          <w:lang w:eastAsia="en-GB"/>
        </w:rPr>
        <w:t xml:space="preserve"> за промяната в срок до 3 (три) дни от вписването ѝ в съответния регистър.</w:t>
      </w:r>
    </w:p>
    <w:p w14:paraId="73BC8C58"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23610E1F" w14:textId="77777777" w:rsidR="00A82AF9" w:rsidRPr="00A82AF9" w:rsidRDefault="00A82AF9" w:rsidP="00A82AF9">
      <w:pPr>
        <w:suppressAutoHyphens/>
        <w:ind w:left="708"/>
        <w:jc w:val="both"/>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Език</w:t>
      </w:r>
      <w:r w:rsidRPr="00A82AF9">
        <w:rPr>
          <w:rFonts w:ascii="Cambria" w:eastAsia="Times New Roman" w:hAnsi="Cambria" w:cs="Times New Roman"/>
          <w:noProof/>
          <w:u w:val="single"/>
          <w:vertAlign w:val="superscript"/>
          <w:lang w:eastAsia="en-GB"/>
        </w:rPr>
        <w:footnoteReference w:id="8"/>
      </w:r>
    </w:p>
    <w:p w14:paraId="5D67825E"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7013872" w14:textId="467702C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41</w:t>
      </w:r>
      <w:r w:rsidRPr="00A82AF9">
        <w:rPr>
          <w:rFonts w:ascii="Cambria" w:eastAsia="Times New Roman" w:hAnsi="Cambria" w:cs="Times New Roman"/>
          <w:b/>
        </w:rPr>
        <w:t xml:space="preserve">. </w:t>
      </w:r>
      <w:r w:rsidRPr="00A82AF9">
        <w:rPr>
          <w:rFonts w:ascii="Cambria" w:eastAsia="Times New Roman" w:hAnsi="Cambria" w:cs="Times New Roman"/>
          <w:b/>
          <w:noProof/>
          <w:lang w:eastAsia="en-GB"/>
        </w:rPr>
        <w:t>(1)</w:t>
      </w:r>
      <w:r w:rsidRPr="00A82AF9">
        <w:rPr>
          <w:rFonts w:ascii="Cambria" w:eastAsia="Times New Roman" w:hAnsi="Cambria" w:cs="Times New Roman"/>
          <w:noProof/>
          <w:lang w:eastAsia="en-GB"/>
        </w:rPr>
        <w:t xml:space="preserve"> Този договор се сключва на български и английски език, в случай че ИЗПЪЛНИТЕЛЯТ е чуждестранно лице и при изразено желание от двете страни. В случай на несъответствия, водещ е българският език.</w:t>
      </w:r>
    </w:p>
    <w:p w14:paraId="34DF67A0" w14:textId="77777777"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noProof/>
          <w:lang w:eastAsia="en-GB"/>
        </w:rPr>
        <w:t>(2)</w:t>
      </w:r>
      <w:r w:rsidRPr="00A82AF9">
        <w:rPr>
          <w:rFonts w:ascii="Cambria" w:eastAsia="Times New Roman" w:hAnsi="Cambria" w:cs="Times New Roman"/>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7997226A" w14:textId="77777777" w:rsidR="00A82AF9" w:rsidRPr="00A82AF9" w:rsidRDefault="00A82AF9" w:rsidP="00A82AF9">
      <w:pPr>
        <w:suppressAutoHyphens/>
        <w:jc w:val="both"/>
        <w:rPr>
          <w:rFonts w:ascii="Cambria" w:eastAsia="Times New Roman" w:hAnsi="Cambria" w:cs="Times New Roman"/>
          <w:b/>
          <w:noProof/>
          <w:sz w:val="16"/>
          <w:szCs w:val="16"/>
          <w:highlight w:val="magenta"/>
          <w:u w:val="single"/>
          <w:lang w:eastAsia="en-GB"/>
        </w:rPr>
      </w:pPr>
    </w:p>
    <w:p w14:paraId="36102CAD"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Приложимо право</w:t>
      </w:r>
    </w:p>
    <w:p w14:paraId="258EBF8B"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7056F10A" w14:textId="0FE26DBC" w:rsidR="00A82AF9" w:rsidRPr="00A82AF9" w:rsidRDefault="00A82AF9" w:rsidP="00A82AF9">
      <w:pPr>
        <w:suppressAutoHyphens/>
        <w:ind w:firstLine="567"/>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42</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в т.ч. приложенията към него, както и всички произтичащи </w:t>
      </w:r>
      <w:r w:rsidRPr="00A82AF9">
        <w:rPr>
          <w:rFonts w:ascii="Cambria" w:eastAsia="Times New Roman" w:hAnsi="Cambria" w:cs="Times New Roman"/>
          <w:noProof/>
          <w:lang w:eastAsia="en-GB"/>
        </w:rPr>
        <w:lastRenderedPageBreak/>
        <w:t>или свързани с него споразумения, и всички свързани с тях права и задължения, ще бъдат подчинени на и ще се тълкуват съгласно българското право. За неуредените в този договор въпроси се прилага българското право.</w:t>
      </w:r>
    </w:p>
    <w:p w14:paraId="5269F9A7" w14:textId="77777777" w:rsidR="00A82AF9" w:rsidRPr="00A82AF9" w:rsidRDefault="00A82AF9" w:rsidP="00A82AF9">
      <w:pPr>
        <w:suppressAutoHyphens/>
        <w:ind w:firstLine="567"/>
        <w:jc w:val="both"/>
        <w:rPr>
          <w:rFonts w:ascii="Cambria" w:eastAsia="Times New Roman" w:hAnsi="Cambria" w:cs="Times New Roman"/>
          <w:noProof/>
          <w:lang w:eastAsia="en-GB"/>
        </w:rPr>
      </w:pPr>
    </w:p>
    <w:p w14:paraId="469B6099" w14:textId="77777777" w:rsidR="00A82AF9" w:rsidRPr="00A82AF9" w:rsidRDefault="00A82AF9" w:rsidP="00A82AF9">
      <w:pPr>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Разрешаване на спорове</w:t>
      </w:r>
    </w:p>
    <w:p w14:paraId="51D59AC2" w14:textId="77777777" w:rsidR="00A82AF9" w:rsidRPr="00A82AF9" w:rsidRDefault="00A82AF9" w:rsidP="00A82AF9">
      <w:pPr>
        <w:suppressAutoHyphens/>
        <w:jc w:val="both"/>
        <w:rPr>
          <w:rFonts w:ascii="Cambria" w:eastAsia="Times New Roman" w:hAnsi="Cambria" w:cs="Times New Roman"/>
          <w:bCs/>
          <w:noProof/>
          <w:lang w:eastAsia="en-GB"/>
        </w:rPr>
      </w:pPr>
    </w:p>
    <w:p w14:paraId="0A9EE1C4" w14:textId="45007F2C" w:rsidR="00A82AF9" w:rsidRPr="00A82AF9" w:rsidRDefault="00A82AF9" w:rsidP="00A82AF9">
      <w:pPr>
        <w:suppressAutoHyphens/>
        <w:ind w:firstLine="567"/>
        <w:jc w:val="both"/>
        <w:rPr>
          <w:rFonts w:ascii="Cambria" w:eastAsia="Times New Roman" w:hAnsi="Cambria" w:cs="Times New Roman"/>
          <w:bCs/>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43</w:t>
      </w:r>
      <w:r w:rsidRPr="00A82AF9">
        <w:rPr>
          <w:rFonts w:ascii="Cambria" w:eastAsia="Times New Roman" w:hAnsi="Cambria" w:cs="Times New Roman"/>
          <w:b/>
        </w:rPr>
        <w:t xml:space="preserve">. </w:t>
      </w:r>
      <w:r w:rsidRPr="00A82AF9">
        <w:rPr>
          <w:rFonts w:ascii="Cambria" w:eastAsia="Times New Roman" w:hAnsi="Cambria" w:cs="Times New Roman"/>
          <w:bCs/>
          <w:noProof/>
          <w:lang w:eastAsia="en-GB"/>
        </w:rPr>
        <w:t xml:space="preserve">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изпълнение, разваляне или прекратяване, ще се уреждат между страните чрез преговори, а при непостигане на съгласие – спорът ще се отнася за решаване </w:t>
      </w:r>
      <w:r w:rsidRPr="00A82AF9">
        <w:rPr>
          <w:rFonts w:ascii="Cambria" w:eastAsia="Times New Roman" w:hAnsi="Cambria" w:cs="Times New Roman"/>
          <w:noProof/>
          <w:lang w:eastAsia="en-GB"/>
        </w:rPr>
        <w:t>от компетентния съд в гр. София</w:t>
      </w:r>
      <w:r w:rsidRPr="00A82AF9">
        <w:rPr>
          <w:rFonts w:ascii="Cambria" w:eastAsia="Times New Roman" w:hAnsi="Cambria" w:cs="Times New Roman"/>
          <w:bCs/>
          <w:noProof/>
          <w:lang w:eastAsia="en-GB"/>
        </w:rPr>
        <w:t>.</w:t>
      </w:r>
    </w:p>
    <w:p w14:paraId="0C47D527" w14:textId="77777777" w:rsidR="00A82AF9" w:rsidRPr="00A82AF9" w:rsidRDefault="00A82AF9" w:rsidP="00A82AF9">
      <w:pPr>
        <w:suppressAutoHyphens/>
        <w:ind w:firstLine="567"/>
        <w:jc w:val="both"/>
        <w:rPr>
          <w:rFonts w:ascii="Cambria" w:eastAsia="Times New Roman" w:hAnsi="Cambria" w:cs="Times New Roman"/>
          <w:b/>
          <w:highlight w:val="magenta"/>
        </w:rPr>
      </w:pPr>
    </w:p>
    <w:p w14:paraId="3AC8EE71"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u w:val="single"/>
        </w:rPr>
      </w:pPr>
      <w:r w:rsidRPr="00A82AF9">
        <w:rPr>
          <w:rFonts w:ascii="Cambria" w:eastAsia="Times New Roman" w:hAnsi="Cambria" w:cs="Times New Roman"/>
          <w:u w:val="single"/>
        </w:rPr>
        <w:t>Приложения</w:t>
      </w:r>
    </w:p>
    <w:p w14:paraId="49704482" w14:textId="77777777" w:rsidR="00A82AF9" w:rsidRPr="00A82AF9" w:rsidRDefault="00A82AF9" w:rsidP="00A82AF9">
      <w:pPr>
        <w:tabs>
          <w:tab w:val="left" w:pos="4111"/>
        </w:tabs>
        <w:autoSpaceDE w:val="0"/>
        <w:autoSpaceDN w:val="0"/>
        <w:adjustRightInd w:val="0"/>
        <w:ind w:left="3540" w:firstLine="567"/>
        <w:rPr>
          <w:rFonts w:ascii="Cambria" w:eastAsia="Times New Roman" w:hAnsi="Cambria" w:cs="Times New Roman"/>
          <w:sz w:val="16"/>
          <w:szCs w:val="16"/>
        </w:rPr>
      </w:pPr>
    </w:p>
    <w:p w14:paraId="730118CC" w14:textId="7F568CF2" w:rsidR="00A82AF9" w:rsidRPr="00A82AF9" w:rsidRDefault="00A82AF9" w:rsidP="00A82AF9">
      <w:pPr>
        <w:autoSpaceDE w:val="0"/>
        <w:autoSpaceDN w:val="0"/>
        <w:adjustRightInd w:val="0"/>
        <w:ind w:firstLine="567"/>
        <w:jc w:val="both"/>
        <w:rPr>
          <w:rFonts w:ascii="Cambria" w:eastAsia="Times New Roman" w:hAnsi="Cambria" w:cs="Times New Roman"/>
          <w:b/>
        </w:rPr>
      </w:pPr>
      <w:r w:rsidRPr="00A82AF9">
        <w:rPr>
          <w:rFonts w:ascii="Cambria" w:eastAsia="Times New Roman" w:hAnsi="Cambria" w:cs="Times New Roman"/>
          <w:b/>
        </w:rPr>
        <w:t xml:space="preserve">Чл. </w:t>
      </w:r>
      <w:r w:rsidR="002D37D3">
        <w:rPr>
          <w:rFonts w:ascii="Cambria" w:eastAsia="Times New Roman" w:hAnsi="Cambria" w:cs="Times New Roman"/>
          <w:b/>
        </w:rPr>
        <w:t>44</w:t>
      </w:r>
      <w:r w:rsidRPr="00A82AF9">
        <w:rPr>
          <w:rFonts w:ascii="Cambria" w:eastAsia="Times New Roman" w:hAnsi="Cambria" w:cs="Times New Roman"/>
          <w:b/>
        </w:rPr>
        <w:t xml:space="preserve">. </w:t>
      </w:r>
      <w:r w:rsidRPr="00A82AF9">
        <w:rPr>
          <w:rFonts w:ascii="Cambria" w:hAnsi="Cambria" w:cs="Times New Roman"/>
        </w:rPr>
        <w:t>Неразделна част от настоящия договор са следните приложения:</w:t>
      </w:r>
    </w:p>
    <w:p w14:paraId="0C2147B1" w14:textId="77777777" w:rsidR="00A82AF9" w:rsidRPr="00A82AF9" w:rsidRDefault="00A82AF9" w:rsidP="00A82AF9">
      <w:pPr>
        <w:ind w:firstLine="567"/>
        <w:jc w:val="both"/>
        <w:rPr>
          <w:rFonts w:ascii="Cambria" w:eastAsia="Times New Roman" w:hAnsi="Cambria" w:cs="Times New Roman"/>
        </w:rPr>
      </w:pPr>
      <w:r w:rsidRPr="00A82AF9">
        <w:rPr>
          <w:rFonts w:ascii="Cambria" w:eastAsia="Times New Roman" w:hAnsi="Cambria" w:cs="Times New Roman"/>
        </w:rPr>
        <w:t>Приложение №1. Техническа спецификация</w:t>
      </w:r>
    </w:p>
    <w:p w14:paraId="73C81542" w14:textId="12DC82C1" w:rsidR="00A82AF9" w:rsidRPr="00A82AF9" w:rsidRDefault="00A82AF9" w:rsidP="00A82AF9">
      <w:pPr>
        <w:ind w:firstLine="567"/>
        <w:jc w:val="both"/>
        <w:rPr>
          <w:rFonts w:ascii="Cambria" w:eastAsia="MS Mincho" w:hAnsi="Cambria" w:cs="Times New Roman"/>
          <w:bCs/>
        </w:rPr>
      </w:pPr>
      <w:r w:rsidRPr="00A82AF9">
        <w:rPr>
          <w:rFonts w:ascii="Cambria" w:eastAsia="Times New Roman" w:hAnsi="Cambria" w:cs="Times New Roman"/>
        </w:rPr>
        <w:t xml:space="preserve">Приложение №2. </w:t>
      </w:r>
      <w:r w:rsidR="000753E1">
        <w:rPr>
          <w:rFonts w:ascii="Cambria" w:eastAsia="Times New Roman" w:hAnsi="Cambria" w:cs="Times New Roman"/>
        </w:rPr>
        <w:t>Оферта</w:t>
      </w:r>
      <w:r w:rsidRPr="00A82AF9">
        <w:rPr>
          <w:rFonts w:ascii="Cambria" w:eastAsia="Times New Roman" w:hAnsi="Cambria" w:cs="Times New Roman"/>
        </w:rPr>
        <w:t xml:space="preserve"> на ИЗПЪЛНИТЕЛЯ</w:t>
      </w:r>
    </w:p>
    <w:p w14:paraId="767077D5" w14:textId="77777777" w:rsidR="00A82AF9" w:rsidRPr="00A82AF9" w:rsidRDefault="00A82AF9" w:rsidP="000753E1">
      <w:pPr>
        <w:suppressAutoHyphens/>
        <w:jc w:val="both"/>
        <w:rPr>
          <w:rFonts w:ascii="Cambria" w:eastAsia="Times New Roman" w:hAnsi="Cambria" w:cs="Times New Roman"/>
          <w:b/>
          <w:highlight w:val="magenta"/>
        </w:rPr>
      </w:pPr>
    </w:p>
    <w:p w14:paraId="53B22F1F" w14:textId="77777777" w:rsidR="00A82AF9" w:rsidRPr="00A82AF9" w:rsidRDefault="00A82AF9" w:rsidP="00A82AF9">
      <w:pPr>
        <w:tabs>
          <w:tab w:val="left" w:pos="4253"/>
        </w:tabs>
        <w:suppressAutoHyphens/>
        <w:jc w:val="center"/>
        <w:rPr>
          <w:rFonts w:ascii="Cambria" w:eastAsia="Times New Roman" w:hAnsi="Cambria" w:cs="Times New Roman"/>
          <w:noProof/>
          <w:u w:val="single"/>
          <w:lang w:eastAsia="en-GB"/>
        </w:rPr>
      </w:pPr>
      <w:r w:rsidRPr="00A82AF9">
        <w:rPr>
          <w:rFonts w:ascii="Cambria" w:eastAsia="Times New Roman" w:hAnsi="Cambria" w:cs="Times New Roman"/>
          <w:noProof/>
          <w:u w:val="single"/>
          <w:lang w:eastAsia="en-GB"/>
        </w:rPr>
        <w:t>Екземпляри</w:t>
      </w:r>
    </w:p>
    <w:p w14:paraId="75C6A521" w14:textId="77777777" w:rsidR="00A82AF9" w:rsidRPr="00A82AF9" w:rsidRDefault="00A82AF9" w:rsidP="00A82AF9">
      <w:pPr>
        <w:suppressAutoHyphens/>
        <w:jc w:val="both"/>
        <w:rPr>
          <w:rFonts w:ascii="Cambria" w:eastAsia="Times New Roman" w:hAnsi="Cambria" w:cs="Times New Roman"/>
          <w:noProof/>
          <w:sz w:val="16"/>
          <w:szCs w:val="16"/>
          <w:lang w:eastAsia="en-GB"/>
        </w:rPr>
      </w:pPr>
    </w:p>
    <w:p w14:paraId="60B9E044" w14:textId="26666A29" w:rsidR="00A82AF9" w:rsidRPr="00A82AF9" w:rsidRDefault="00A82AF9" w:rsidP="00A82AF9">
      <w:pPr>
        <w:suppressAutoHyphens/>
        <w:ind w:firstLine="709"/>
        <w:jc w:val="both"/>
        <w:rPr>
          <w:rFonts w:ascii="Cambria" w:eastAsia="Times New Roman" w:hAnsi="Cambria" w:cs="Times New Roman"/>
          <w:noProof/>
          <w:lang w:eastAsia="en-GB"/>
        </w:rPr>
      </w:pPr>
      <w:r w:rsidRPr="00A82AF9">
        <w:rPr>
          <w:rFonts w:ascii="Cambria" w:eastAsia="Times New Roman" w:hAnsi="Cambria" w:cs="Times New Roman"/>
          <w:b/>
        </w:rPr>
        <w:t xml:space="preserve">Чл. </w:t>
      </w:r>
      <w:r w:rsidR="002D37D3">
        <w:rPr>
          <w:rFonts w:ascii="Cambria" w:eastAsia="Times New Roman" w:hAnsi="Cambria" w:cs="Times New Roman"/>
          <w:b/>
        </w:rPr>
        <w:t>45</w:t>
      </w:r>
      <w:r w:rsidRPr="00A82AF9">
        <w:rPr>
          <w:rFonts w:ascii="Cambria" w:eastAsia="Times New Roman" w:hAnsi="Cambria" w:cs="Times New Roman"/>
          <w:b/>
        </w:rPr>
        <w:t xml:space="preserve">. </w:t>
      </w:r>
      <w:r w:rsidRPr="00A82AF9">
        <w:rPr>
          <w:rFonts w:ascii="Cambria" w:eastAsia="Times New Roman" w:hAnsi="Cambria" w:cs="Times New Roman"/>
          <w:noProof/>
          <w:lang w:eastAsia="en-GB"/>
        </w:rPr>
        <w:t xml:space="preserve">Този договор се състои от …… (…….словом) страници и е изготвен и подписан в </w:t>
      </w:r>
      <w:r w:rsidR="00723A2B">
        <w:rPr>
          <w:rFonts w:ascii="Cambria" w:eastAsia="Times New Roman" w:hAnsi="Cambria" w:cs="Times New Roman"/>
          <w:noProof/>
          <w:lang w:eastAsia="en-GB"/>
        </w:rPr>
        <w:t>2</w:t>
      </w:r>
      <w:r w:rsidRPr="00A82AF9">
        <w:rPr>
          <w:rFonts w:ascii="Cambria" w:eastAsia="Times New Roman" w:hAnsi="Cambria" w:cs="Times New Roman"/>
          <w:noProof/>
          <w:lang w:eastAsia="en-GB"/>
        </w:rPr>
        <w:t xml:space="preserve"> (</w:t>
      </w:r>
      <w:r w:rsidR="00723A2B">
        <w:rPr>
          <w:rFonts w:ascii="Cambria" w:eastAsia="Times New Roman" w:hAnsi="Cambria" w:cs="Times New Roman"/>
          <w:noProof/>
          <w:lang w:eastAsia="en-GB"/>
        </w:rPr>
        <w:t>два</w:t>
      </w:r>
      <w:r w:rsidRPr="00A82AF9">
        <w:rPr>
          <w:rFonts w:ascii="Cambria" w:eastAsia="Times New Roman" w:hAnsi="Cambria" w:cs="Times New Roman"/>
          <w:noProof/>
          <w:lang w:eastAsia="en-GB"/>
        </w:rPr>
        <w:t xml:space="preserve">) еднообразни екземпляра – </w:t>
      </w:r>
      <w:r w:rsidR="00723A2B">
        <w:rPr>
          <w:rFonts w:ascii="Cambria" w:eastAsia="Times New Roman" w:hAnsi="Cambria" w:cs="Times New Roman"/>
          <w:noProof/>
          <w:lang w:eastAsia="en-GB"/>
        </w:rPr>
        <w:t xml:space="preserve">един </w:t>
      </w:r>
      <w:r w:rsidRPr="00A82AF9">
        <w:rPr>
          <w:rFonts w:ascii="Cambria" w:eastAsia="Times New Roman" w:hAnsi="Cambria" w:cs="Times New Roman"/>
          <w:noProof/>
          <w:lang w:eastAsia="en-GB"/>
        </w:rPr>
        <w:t>за ВЪЗЛОЖИТЕЛЯ и един за ИЗПЪЛНИТЕЛЯ.</w:t>
      </w:r>
    </w:p>
    <w:p w14:paraId="55DD8584" w14:textId="77777777" w:rsidR="00A82AF9" w:rsidRPr="00A82AF9" w:rsidRDefault="00A82AF9" w:rsidP="00A82AF9">
      <w:pPr>
        <w:suppressAutoHyphens/>
        <w:jc w:val="both"/>
        <w:rPr>
          <w:rFonts w:ascii="Cambria" w:eastAsia="Times New Roman" w:hAnsi="Cambria" w:cs="Times New Roman"/>
          <w:b/>
          <w:highlight w:val="magenta"/>
        </w:rPr>
      </w:pPr>
    </w:p>
    <w:p w14:paraId="2E57F99D" w14:textId="77777777" w:rsidR="00A82AF9" w:rsidRPr="00A82AF9" w:rsidRDefault="00A82AF9" w:rsidP="00A82AF9">
      <w:pPr>
        <w:suppressAutoHyphens/>
        <w:jc w:val="both"/>
        <w:rPr>
          <w:rFonts w:ascii="Cambria" w:eastAsia="Times New Roman" w:hAnsi="Cambria" w:cs="Times New Roman"/>
          <w:b/>
          <w:highlight w:val="magenta"/>
        </w:rPr>
      </w:pPr>
    </w:p>
    <w:p w14:paraId="000FBBA7" w14:textId="77777777" w:rsidR="00A82AF9" w:rsidRPr="00A82AF9" w:rsidRDefault="00A82AF9" w:rsidP="00A82AF9">
      <w:pPr>
        <w:ind w:firstLine="709"/>
        <w:jc w:val="both"/>
        <w:rPr>
          <w:rFonts w:ascii="Cambria" w:eastAsia="Times New Roman" w:hAnsi="Cambria" w:cs="Times New Roman"/>
          <w: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A82AF9" w:rsidRPr="00A82AF9" w14:paraId="5D64B246" w14:textId="77777777" w:rsidTr="00CD0776">
        <w:tc>
          <w:tcPr>
            <w:tcW w:w="4748" w:type="dxa"/>
          </w:tcPr>
          <w:p w14:paraId="769EB14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ВЪЗЛОЖИТЕЛЯ:</w:t>
            </w:r>
          </w:p>
          <w:p w14:paraId="41051405" w14:textId="77777777" w:rsidR="00A82AF9" w:rsidRPr="00A82AF9" w:rsidRDefault="00A82AF9" w:rsidP="00CD0776">
            <w:pPr>
              <w:jc w:val="both"/>
              <w:rPr>
                <w:rFonts w:ascii="Cambria" w:hAnsi="Cambria"/>
                <w:b/>
                <w:sz w:val="24"/>
                <w:szCs w:val="24"/>
              </w:rPr>
            </w:pPr>
          </w:p>
          <w:p w14:paraId="7ADDCFB7"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2A769FC2"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3DBAE1E"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3DB38A2B"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2BC86239" w14:textId="77777777" w:rsidR="00A82AF9" w:rsidRPr="00A82AF9" w:rsidRDefault="00A82AF9" w:rsidP="00CD0776">
            <w:pPr>
              <w:jc w:val="both"/>
              <w:rPr>
                <w:rFonts w:ascii="Cambria" w:eastAsia="MS Mincho" w:hAnsi="Cambria"/>
                <w:bCs/>
                <w:i/>
                <w:sz w:val="20"/>
                <w:szCs w:val="20"/>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p w14:paraId="416CECF0" w14:textId="77777777" w:rsidR="00A82AF9" w:rsidRPr="00A82AF9" w:rsidRDefault="00A82AF9" w:rsidP="00CD0776">
            <w:pPr>
              <w:jc w:val="both"/>
              <w:rPr>
                <w:rFonts w:ascii="Cambria" w:eastAsia="MS Mincho" w:hAnsi="Cambria"/>
                <w:bCs/>
                <w:i/>
                <w:sz w:val="20"/>
                <w:szCs w:val="20"/>
              </w:rPr>
            </w:pPr>
          </w:p>
          <w:p w14:paraId="0ACA90ED" w14:textId="77777777" w:rsidR="00A82AF9" w:rsidRPr="00A82AF9" w:rsidRDefault="00A82AF9" w:rsidP="00CD0776">
            <w:pPr>
              <w:jc w:val="both"/>
              <w:rPr>
                <w:rFonts w:ascii="Cambria" w:eastAsia="MS Mincho" w:hAnsi="Cambria"/>
                <w:bCs/>
                <w:i/>
                <w:sz w:val="20"/>
                <w:szCs w:val="20"/>
              </w:rPr>
            </w:pPr>
          </w:p>
          <w:p w14:paraId="1826907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w:t>
            </w:r>
          </w:p>
          <w:p w14:paraId="1A81F4B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0694BF49"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sz w:val="24"/>
                <w:szCs w:val="24"/>
              </w:rPr>
              <w:t xml:space="preserve">    </w:t>
            </w:r>
            <w:r w:rsidRPr="00A82AF9">
              <w:rPr>
                <w:rFonts w:ascii="Cambria" w:eastAsia="MS Mincho" w:hAnsi="Cambria"/>
                <w:b/>
                <w:bCs/>
                <w:i/>
                <w:sz w:val="18"/>
                <w:szCs w:val="18"/>
              </w:rPr>
              <w:t>/имена/</w:t>
            </w:r>
          </w:p>
          <w:p w14:paraId="137B019A" w14:textId="70475C8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 xml:space="preserve">счетоводител </w:t>
            </w:r>
          </w:p>
          <w:p w14:paraId="70F93F9E" w14:textId="77777777" w:rsidR="00A82AF9" w:rsidRPr="00A82AF9" w:rsidRDefault="00A82AF9" w:rsidP="00CD0776">
            <w:pPr>
              <w:jc w:val="both"/>
              <w:rPr>
                <w:rFonts w:ascii="Cambria" w:eastAsia="MS Mincho" w:hAnsi="Cambria"/>
                <w:b/>
                <w:sz w:val="24"/>
                <w:szCs w:val="24"/>
              </w:rPr>
            </w:pPr>
            <w:r w:rsidRPr="00A82AF9">
              <w:rPr>
                <w:rFonts w:ascii="Cambria" w:eastAsia="MS Mincho" w:hAnsi="Cambria"/>
                <w:b/>
                <w:sz w:val="24"/>
                <w:szCs w:val="24"/>
              </w:rPr>
              <w:t>и лице, отговорно за счетоводните       записвания</w:t>
            </w:r>
          </w:p>
          <w:p w14:paraId="250A85F7" w14:textId="77777777" w:rsidR="00A82AF9" w:rsidRPr="00A82AF9" w:rsidRDefault="00A82AF9" w:rsidP="00CD0776">
            <w:pPr>
              <w:jc w:val="both"/>
              <w:rPr>
                <w:rFonts w:ascii="Cambria" w:eastAsia="MS Mincho" w:hAnsi="Cambria"/>
                <w:b/>
                <w:bCs/>
                <w:sz w:val="24"/>
                <w:szCs w:val="24"/>
              </w:rPr>
            </w:pPr>
          </w:p>
        </w:tc>
        <w:tc>
          <w:tcPr>
            <w:tcW w:w="4748" w:type="dxa"/>
          </w:tcPr>
          <w:p w14:paraId="1FC2080F" w14:textId="77777777" w:rsidR="00A82AF9" w:rsidRPr="00A82AF9" w:rsidRDefault="00A82AF9" w:rsidP="00CD0776">
            <w:pPr>
              <w:jc w:val="both"/>
              <w:rPr>
                <w:rFonts w:ascii="Cambria" w:hAnsi="Cambria"/>
                <w:b/>
                <w:sz w:val="24"/>
                <w:szCs w:val="24"/>
              </w:rPr>
            </w:pPr>
            <w:r w:rsidRPr="00A82AF9">
              <w:rPr>
                <w:rFonts w:ascii="Cambria" w:hAnsi="Cambria"/>
                <w:b/>
                <w:sz w:val="24"/>
                <w:szCs w:val="24"/>
              </w:rPr>
              <w:t>ЗА ИЗПЪЛНИТЕЛЯ:</w:t>
            </w:r>
          </w:p>
          <w:p w14:paraId="71BBEB2F" w14:textId="77777777" w:rsidR="00A82AF9" w:rsidRPr="00A82AF9" w:rsidRDefault="00A82AF9" w:rsidP="00CD0776">
            <w:pPr>
              <w:jc w:val="both"/>
              <w:rPr>
                <w:rFonts w:ascii="Cambria" w:hAnsi="Cambria"/>
                <w:b/>
                <w:sz w:val="24"/>
                <w:szCs w:val="24"/>
              </w:rPr>
            </w:pPr>
          </w:p>
          <w:p w14:paraId="513A4BB4"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________________________</w:t>
            </w:r>
          </w:p>
          <w:p w14:paraId="44772C4E"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4"/>
                <w:szCs w:val="24"/>
              </w:rPr>
              <w:t>(……………………………..)</w:t>
            </w:r>
          </w:p>
          <w:p w14:paraId="2AEB861A" w14:textId="77777777" w:rsidR="00A82AF9" w:rsidRPr="00A82AF9" w:rsidRDefault="00A82AF9" w:rsidP="00CD0776">
            <w:pPr>
              <w:ind w:left="708"/>
              <w:jc w:val="both"/>
              <w:rPr>
                <w:rFonts w:ascii="Cambria" w:eastAsia="MS Mincho" w:hAnsi="Cambria"/>
                <w:b/>
                <w:bCs/>
                <w:i/>
                <w:sz w:val="18"/>
                <w:szCs w:val="18"/>
              </w:rPr>
            </w:pPr>
            <w:r w:rsidRPr="00A82AF9">
              <w:rPr>
                <w:rFonts w:ascii="Cambria" w:eastAsia="MS Mincho" w:hAnsi="Cambria"/>
                <w:b/>
                <w:bCs/>
                <w:i/>
                <w:sz w:val="18"/>
                <w:szCs w:val="18"/>
              </w:rPr>
              <w:t xml:space="preserve">        /имена/</w:t>
            </w:r>
          </w:p>
          <w:p w14:paraId="28845E27" w14:textId="77777777" w:rsidR="00A82AF9" w:rsidRPr="00A82AF9" w:rsidRDefault="00A82AF9" w:rsidP="00CD0776">
            <w:pPr>
              <w:jc w:val="both"/>
              <w:rPr>
                <w:rFonts w:ascii="Cambria" w:eastAsia="MS Mincho" w:hAnsi="Cambria"/>
                <w:b/>
                <w:caps/>
                <w:sz w:val="24"/>
                <w:szCs w:val="24"/>
                <w:lang w:val="ru-RU"/>
              </w:rPr>
            </w:pPr>
            <w:r w:rsidRPr="00A82AF9">
              <w:rPr>
                <w:rFonts w:ascii="Cambria" w:eastAsia="MS Mincho" w:hAnsi="Cambria"/>
                <w:b/>
                <w:caps/>
                <w:sz w:val="24"/>
                <w:szCs w:val="24"/>
                <w:lang w:val="ru-RU"/>
              </w:rPr>
              <w:t>(</w:t>
            </w:r>
            <w:r w:rsidRPr="00A82AF9">
              <w:rPr>
                <w:rFonts w:ascii="Cambria" w:eastAsia="MS Mincho" w:hAnsi="Cambria"/>
                <w:b/>
                <w:bCs/>
                <w:sz w:val="24"/>
                <w:szCs w:val="24"/>
              </w:rPr>
              <w:t>_______________________</w:t>
            </w:r>
            <w:r w:rsidRPr="00A82AF9">
              <w:rPr>
                <w:rFonts w:ascii="Cambria" w:eastAsia="MS Mincho" w:hAnsi="Cambria"/>
                <w:b/>
                <w:caps/>
                <w:sz w:val="24"/>
                <w:szCs w:val="24"/>
                <w:lang w:val="ru-RU"/>
              </w:rPr>
              <w:t>)</w:t>
            </w:r>
          </w:p>
          <w:p w14:paraId="791CB550" w14:textId="77777777" w:rsidR="00A82AF9" w:rsidRPr="00A82AF9" w:rsidRDefault="00A82AF9" w:rsidP="00CD0776">
            <w:pPr>
              <w:jc w:val="both"/>
              <w:rPr>
                <w:rFonts w:ascii="Cambria" w:eastAsia="MS Mincho" w:hAnsi="Cambria"/>
                <w:b/>
                <w:bCs/>
                <w:sz w:val="24"/>
                <w:szCs w:val="24"/>
              </w:rPr>
            </w:pPr>
            <w:r w:rsidRPr="00A82AF9">
              <w:rPr>
                <w:rFonts w:ascii="Cambria" w:eastAsia="MS Mincho" w:hAnsi="Cambria"/>
                <w:b/>
                <w:bCs/>
                <w:sz w:val="20"/>
                <w:szCs w:val="20"/>
              </w:rPr>
              <w:t xml:space="preserve">                /</w:t>
            </w:r>
            <w:r w:rsidRPr="00A82AF9">
              <w:rPr>
                <w:rFonts w:ascii="Cambria" w:eastAsia="MS Mincho" w:hAnsi="Cambria"/>
                <w:b/>
                <w:bCs/>
                <w:i/>
                <w:sz w:val="20"/>
                <w:szCs w:val="20"/>
              </w:rPr>
              <w:t>длъжност</w:t>
            </w:r>
            <w:r w:rsidRPr="00A82AF9">
              <w:rPr>
                <w:rFonts w:ascii="Cambria" w:eastAsia="MS Mincho" w:hAnsi="Cambria"/>
                <w:bCs/>
                <w:i/>
                <w:sz w:val="20"/>
                <w:szCs w:val="20"/>
              </w:rPr>
              <w:t>/</w:t>
            </w:r>
          </w:p>
        </w:tc>
      </w:tr>
    </w:tbl>
    <w:p w14:paraId="7B181D24" w14:textId="77777777" w:rsidR="00A82AF9" w:rsidRPr="00A82AF9" w:rsidRDefault="00A82AF9" w:rsidP="00A82AF9">
      <w:pPr>
        <w:tabs>
          <w:tab w:val="left" w:pos="720"/>
        </w:tabs>
        <w:rPr>
          <w:rFonts w:ascii="Cambria" w:hAnsi="Cambria" w:cs="Times New Roman"/>
          <w:lang w:val="en-US"/>
        </w:rPr>
      </w:pPr>
    </w:p>
    <w:p w14:paraId="4DC5D67A" w14:textId="39C1D9A4" w:rsidR="003F4F21" w:rsidRPr="00A82AF9" w:rsidRDefault="003F4F21" w:rsidP="00A82AF9">
      <w:pPr>
        <w:rPr>
          <w:rFonts w:ascii="Cambria" w:hAnsi="Cambria"/>
        </w:rPr>
      </w:pPr>
    </w:p>
    <w:sectPr w:rsidR="003F4F21" w:rsidRPr="00A82AF9" w:rsidSect="004A6D39">
      <w:headerReference w:type="even" r:id="rId9"/>
      <w:headerReference w:type="default" r:id="rId10"/>
      <w:footerReference w:type="even" r:id="rId11"/>
      <w:footerReference w:type="default" r:id="rId12"/>
      <w:headerReference w:type="first" r:id="rId13"/>
      <w:footerReference w:type="first" r:id="rId14"/>
      <w:type w:val="continuous"/>
      <w:pgSz w:w="11900" w:h="16840"/>
      <w:pgMar w:top="1985" w:right="1274" w:bottom="567" w:left="1276" w:header="42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D8639" w14:textId="77777777" w:rsidR="00A73015" w:rsidRDefault="00A73015">
      <w:r>
        <w:separator/>
      </w:r>
    </w:p>
  </w:endnote>
  <w:endnote w:type="continuationSeparator" w:id="0">
    <w:p w14:paraId="792D79B4" w14:textId="77777777" w:rsidR="00A73015" w:rsidRDefault="00A7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
    <w:altName w:val="Yu Gothic"/>
    <w:panose1 w:val="00000000000000000000"/>
    <w:charset w:val="80"/>
    <w:family w:val="auto"/>
    <w:notTrueType/>
    <w:pitch w:val="variable"/>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4BD60" w14:textId="77777777" w:rsidR="00B06009" w:rsidRDefault="00B060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rPr>
      <w:id w:val="-523178343"/>
      <w:docPartObj>
        <w:docPartGallery w:val="Page Numbers (Bottom of Page)"/>
        <w:docPartUnique/>
      </w:docPartObj>
    </w:sdtPr>
    <w:sdtEndPr>
      <w:rPr>
        <w:rFonts w:cs="Times New Roman"/>
        <w:noProof/>
      </w:rPr>
    </w:sdtEndPr>
    <w:sdtContent>
      <w:p w14:paraId="39E90B3E" w14:textId="5002FE5C" w:rsidR="00082EB8" w:rsidRPr="007772CF" w:rsidRDefault="00082EB8" w:rsidP="0062411B">
        <w:pPr>
          <w:pStyle w:val="Footer"/>
          <w:jc w:val="right"/>
          <w:rPr>
            <w:rFonts w:ascii="Cambria" w:hAnsi="Cambria" w:cs="Times New Roman"/>
          </w:rPr>
        </w:pPr>
        <w:r w:rsidRPr="007772CF">
          <w:rPr>
            <w:rFonts w:ascii="Cambria" w:hAnsi="Cambria" w:cs="Times New Roman"/>
          </w:rPr>
          <w:fldChar w:fldCharType="begin"/>
        </w:r>
        <w:r w:rsidRPr="007772CF">
          <w:rPr>
            <w:rFonts w:ascii="Cambria" w:hAnsi="Cambria" w:cs="Times New Roman"/>
          </w:rPr>
          <w:instrText xml:space="preserve"> PAGE   \* MERGEFORMAT </w:instrText>
        </w:r>
        <w:r w:rsidRPr="007772CF">
          <w:rPr>
            <w:rFonts w:ascii="Cambria" w:hAnsi="Cambria" w:cs="Times New Roman"/>
          </w:rPr>
          <w:fldChar w:fldCharType="separate"/>
        </w:r>
        <w:r w:rsidR="001F4714">
          <w:rPr>
            <w:rFonts w:ascii="Cambria" w:hAnsi="Cambria" w:cs="Times New Roman"/>
            <w:noProof/>
          </w:rPr>
          <w:t>17</w:t>
        </w:r>
        <w:r w:rsidRPr="007772CF">
          <w:rPr>
            <w:rFonts w:ascii="Cambria" w:hAnsi="Cambria" w:cs="Times New Roman"/>
            <w:noProof/>
          </w:rPr>
          <w:fldChar w:fldCharType="end"/>
        </w:r>
      </w:p>
    </w:sdtContent>
  </w:sdt>
  <w:p w14:paraId="75379CB9" w14:textId="35A3B114"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noProof/>
        <w:sz w:val="20"/>
        <w:szCs w:val="20"/>
        <w:lang w:val="en-US" w:eastAsia="en-US" w:bidi="ar-SA"/>
      </w:rPr>
      <mc:AlternateContent>
        <mc:Choice Requires="wps">
          <w:drawing>
            <wp:anchor distT="0" distB="0" distL="114300" distR="114300" simplePos="0" relativeHeight="251662336" behindDoc="0" locked="0" layoutInCell="1" allowOverlap="1" wp14:anchorId="725A0D50" wp14:editId="3D81A81A">
              <wp:simplePos x="0" y="0"/>
              <wp:positionH relativeFrom="column">
                <wp:posOffset>8255</wp:posOffset>
              </wp:positionH>
              <wp:positionV relativeFrom="paragraph">
                <wp:posOffset>122859</wp:posOffset>
              </wp:positionV>
              <wp:extent cx="5931535" cy="0"/>
              <wp:effectExtent l="0" t="0" r="0" b="0"/>
              <wp:wrapNone/>
              <wp:docPr id="124" name="Straight Connector 124"/>
              <wp:cNvGraphicFramePr/>
              <a:graphic xmlns:a="http://schemas.openxmlformats.org/drawingml/2006/main">
                <a:graphicData uri="http://schemas.microsoft.com/office/word/2010/wordprocessingShape">
                  <wps:wsp>
                    <wps:cNvCnPr/>
                    <wps:spPr>
                      <a:xfrm>
                        <a:off x="0" y="0"/>
                        <a:ext cx="59315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3FDF48" id="Straight Connector 12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5pt,9.65pt" to="467.7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" strokecolor="#4472c4 [3204]" strokeweight=".5pt">
              <v:stroke joinstyle="miter"/>
            </v:line>
          </w:pict>
        </mc:Fallback>
      </mc:AlternateContent>
    </w:r>
  </w:p>
  <w:p w14:paraId="044D58DC" w14:textId="750400E8" w:rsidR="00082EB8" w:rsidRPr="007772CF" w:rsidRDefault="00082EB8" w:rsidP="00E31AFB">
    <w:pPr>
      <w:pStyle w:val="Footer"/>
      <w:jc w:val="center"/>
      <w:rPr>
        <w:rFonts w:ascii="Cambria" w:hAnsi="Cambria" w:cs="Times New Roman"/>
        <w:i/>
        <w:iCs/>
        <w:sz w:val="20"/>
        <w:szCs w:val="20"/>
      </w:rPr>
    </w:pPr>
    <w:r w:rsidRPr="007772CF">
      <w:rPr>
        <w:rFonts w:ascii="Cambria" w:hAnsi="Cambria" w:cs="Times New Roman"/>
        <w:i/>
        <w:iCs/>
        <w:sz w:val="20"/>
        <w:szCs w:val="20"/>
      </w:rPr>
      <w:t xml:space="preserve">Този документ е създаден във връзка с изпълнение </w:t>
    </w:r>
    <w:bookmarkStart w:id="23" w:name="_Hlk101905770"/>
    <w:r w:rsidRPr="007772CF">
      <w:rPr>
        <w:rFonts w:ascii="Cambria" w:hAnsi="Cambria" w:cs="Times New Roman"/>
        <w:i/>
        <w:iCs/>
        <w:sz w:val="20"/>
        <w:szCs w:val="20"/>
      </w:rPr>
      <w:t>на Договор BGCULTURE-2.001-0123-C01„Международен хоров фестивал „Момчетата пеят“, осъществяван с финансовата подкрепа на Програма РА14„Културно предприемачество, наследство и сътрудничество“, финансирана от Финансовия механизъм на Европейското икономическо пространство 2014-2021 г.</w:t>
    </w:r>
    <w:bookmarkEnd w:id="23"/>
  </w:p>
  <w:p w14:paraId="770D238E" w14:textId="77777777" w:rsidR="00082EB8" w:rsidRPr="007772CF" w:rsidRDefault="00082EB8" w:rsidP="00E31AFB">
    <w:pPr>
      <w:pStyle w:val="Footer"/>
      <w:jc w:val="center"/>
      <w:rPr>
        <w:rFonts w:ascii="Cambria" w:hAnsi="Cambria" w:cs="Times New Roman"/>
        <w:i/>
        <w:iCs/>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F21A6" w14:textId="77777777" w:rsidR="00B06009" w:rsidRDefault="00B060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AF65A" w14:textId="77777777" w:rsidR="00A73015" w:rsidRDefault="00A73015"/>
  </w:footnote>
  <w:footnote w:type="continuationSeparator" w:id="0">
    <w:p w14:paraId="11464008" w14:textId="77777777" w:rsidR="00A73015" w:rsidRDefault="00A73015"/>
  </w:footnote>
  <w:footnote w:id="1">
    <w:p w14:paraId="3E6A5C87" w14:textId="77777777" w:rsidR="00A82AF9" w:rsidRPr="00A46C1B" w:rsidRDefault="00A82AF9" w:rsidP="00A82AF9">
      <w:pPr>
        <w:pStyle w:val="FootnoteText"/>
      </w:pPr>
      <w:r>
        <w:rPr>
          <w:rStyle w:val="FootnoteReference"/>
        </w:rPr>
        <w:footnoteRef/>
      </w:r>
      <w:r>
        <w:t xml:space="preserve"> </w:t>
      </w:r>
      <w:r w:rsidRPr="00A46C1B">
        <w:t>Клаузата е приложима при участието на подизпълнители.</w:t>
      </w:r>
    </w:p>
  </w:footnote>
  <w:footnote w:id="2">
    <w:p w14:paraId="116C751F" w14:textId="4F10A5F7" w:rsidR="00A82AF9" w:rsidRDefault="00A82AF9" w:rsidP="00A82AF9">
      <w:pPr>
        <w:pStyle w:val="FootnoteText"/>
        <w:jc w:val="both"/>
      </w:pPr>
      <w:r>
        <w:rPr>
          <w:rStyle w:val="FootnoteReference"/>
        </w:rPr>
        <w:footnoteRef/>
      </w:r>
      <w:r>
        <w:t xml:space="preserve"> </w:t>
      </w:r>
      <w:r>
        <w:t>Алинея 3</w:t>
      </w:r>
      <w:r w:rsidRPr="00C16A5B">
        <w:t xml:space="preserve"> се прилага в случаите, когато в изпълнението на поръчка</w:t>
      </w:r>
      <w:r w:rsidR="00F059E9">
        <w:t>та</w:t>
      </w:r>
      <w:r w:rsidRPr="00C16A5B">
        <w:t xml:space="preserve"> участва подизпълнител/и.</w:t>
      </w:r>
    </w:p>
    <w:p w14:paraId="08D5E415" w14:textId="77777777" w:rsidR="00A82AF9" w:rsidRPr="00C16A5B" w:rsidRDefault="00A82AF9" w:rsidP="00A82AF9">
      <w:pPr>
        <w:pStyle w:val="FootnoteText"/>
        <w:jc w:val="both"/>
      </w:pPr>
    </w:p>
  </w:footnote>
  <w:footnote w:id="3">
    <w:p w14:paraId="109BA77D" w14:textId="59993A37" w:rsidR="00A82AF9" w:rsidRPr="00F356EE" w:rsidRDefault="00A82AF9" w:rsidP="00A82AF9">
      <w:pPr>
        <w:pStyle w:val="FootnoteText"/>
        <w:jc w:val="both"/>
      </w:pPr>
      <w:r>
        <w:rPr>
          <w:rStyle w:val="FootnoteReference"/>
        </w:rPr>
        <w:footnoteRef/>
      </w:r>
      <w:r>
        <w:t xml:space="preserve"> </w:t>
      </w:r>
      <w:r>
        <w:t>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4">
    <w:p w14:paraId="3E75202E" w14:textId="52D329C9" w:rsidR="00A82AF9" w:rsidRPr="00BD198B" w:rsidRDefault="00A82AF9" w:rsidP="00A82AF9">
      <w:pPr>
        <w:pStyle w:val="FootnoteText"/>
        <w:jc w:val="both"/>
      </w:pPr>
      <w:r>
        <w:rPr>
          <w:rStyle w:val="FootnoteReference"/>
        </w:rPr>
        <w:footnoteRef/>
      </w:r>
      <w:r>
        <w:t xml:space="preserve"> </w:t>
      </w:r>
      <w:r>
        <w:t>Клаузата</w:t>
      </w:r>
      <w:r w:rsidRPr="00C16A5B">
        <w:t xml:space="preserve"> се прилага в случаите, когато в изпълнението на поръчка</w:t>
      </w:r>
      <w:r w:rsidR="005D676C">
        <w:t>та</w:t>
      </w:r>
      <w:r w:rsidRPr="00C16A5B">
        <w:t xml:space="preserve"> участва подизпълнител/и.</w:t>
      </w:r>
    </w:p>
  </w:footnote>
  <w:footnote w:id="5">
    <w:p w14:paraId="2E606046" w14:textId="03AA6BED" w:rsidR="00A82AF9" w:rsidRPr="00147454" w:rsidRDefault="00A82AF9" w:rsidP="00A82AF9">
      <w:pPr>
        <w:pStyle w:val="FootnoteText"/>
        <w:jc w:val="both"/>
      </w:pPr>
      <w:r w:rsidRPr="003A15F9">
        <w:rPr>
          <w:rStyle w:val="FootnoteReference"/>
        </w:rPr>
        <w:footnoteRef/>
      </w:r>
      <w:r w:rsidRPr="003A15F9">
        <w:t xml:space="preserve"> </w:t>
      </w:r>
      <w:r w:rsidRPr="003A15F9">
        <w:t xml:space="preserve">Чл. </w:t>
      </w:r>
      <w:r w:rsidR="003A15F9" w:rsidRPr="003A15F9">
        <w:t>23</w:t>
      </w:r>
      <w:r w:rsidRPr="003A15F9">
        <w:t xml:space="preserve"> се прилага</w:t>
      </w:r>
      <w:r w:rsidRPr="00147454">
        <w:t xml:space="preserve"> в случаите, когато изпълнителят е обединение, което не е самостоятелно юридическо лице.</w:t>
      </w:r>
    </w:p>
  </w:footnote>
  <w:footnote w:id="6">
    <w:p w14:paraId="425A35EC" w14:textId="77777777" w:rsidR="00A82AF9" w:rsidRPr="00BE35AE" w:rsidRDefault="00A82AF9" w:rsidP="00A82AF9">
      <w:pPr>
        <w:pStyle w:val="FootnoteText"/>
        <w:jc w:val="both"/>
        <w:rPr>
          <w:sz w:val="18"/>
          <w:szCs w:val="18"/>
        </w:rPr>
      </w:pPr>
      <w:r>
        <w:rPr>
          <w:rStyle w:val="FootnoteReference"/>
        </w:rPr>
        <w:footnoteRef/>
      </w:r>
      <w:r>
        <w:t xml:space="preserve"> </w:t>
      </w:r>
      <w:r w:rsidRPr="00BE35AE">
        <w:rPr>
          <w:sz w:val="18"/>
          <w:szCs w:val="18"/>
        </w:rPr>
        <w:t>Разпоредбата е приложима при</w:t>
      </w:r>
      <w:r>
        <w:rPr>
          <w:sz w:val="18"/>
          <w:szCs w:val="18"/>
        </w:rPr>
        <w:t xml:space="preserve"> условие, че възникват</w:t>
      </w:r>
      <w:r w:rsidRPr="00BE35AE">
        <w:rPr>
          <w:sz w:val="18"/>
          <w:szCs w:val="18"/>
        </w:rPr>
        <w:t xml:space="preserve"> авторски права</w:t>
      </w:r>
      <w:r w:rsidRPr="00BE35AE">
        <w:rPr>
          <w:noProof/>
          <w:sz w:val="18"/>
          <w:szCs w:val="18"/>
          <w:lang w:eastAsia="cs-CZ"/>
        </w:rPr>
        <w:t xml:space="preserve"> и в случаите, когато </w:t>
      </w:r>
      <w:r>
        <w:rPr>
          <w:noProof/>
          <w:sz w:val="18"/>
          <w:szCs w:val="18"/>
          <w:lang w:eastAsia="cs-CZ"/>
        </w:rPr>
        <w:t xml:space="preserve">разработките, </w:t>
      </w:r>
      <w:r w:rsidRPr="00BE35AE">
        <w:rPr>
          <w:noProof/>
          <w:sz w:val="18"/>
          <w:szCs w:val="18"/>
          <w:lang w:eastAsia="cs-CZ"/>
        </w:rPr>
        <w:t>документите и материалите и всякакви други елементи или компоненти, създадени в резултат на или във връзка с изпълнението на договора</w:t>
      </w:r>
      <w:r>
        <w:rPr>
          <w:noProof/>
          <w:sz w:val="18"/>
          <w:szCs w:val="18"/>
          <w:lang w:eastAsia="cs-CZ"/>
        </w:rPr>
        <w:t>,</w:t>
      </w:r>
      <w:r w:rsidRPr="00BE35AE">
        <w:rPr>
          <w:noProof/>
          <w:sz w:val="18"/>
          <w:szCs w:val="18"/>
          <w:lang w:eastAsia="cs-CZ"/>
        </w:rPr>
        <w:t xml:space="preserve"> са обект на авторско право.</w:t>
      </w:r>
    </w:p>
    <w:p w14:paraId="19D36612" w14:textId="77777777" w:rsidR="00A82AF9" w:rsidRPr="00774640" w:rsidRDefault="00A82AF9" w:rsidP="00A82AF9">
      <w:pPr>
        <w:pStyle w:val="FootnoteText"/>
      </w:pPr>
    </w:p>
  </w:footnote>
  <w:footnote w:id="7">
    <w:p w14:paraId="5DFF7104" w14:textId="77777777" w:rsidR="00A82AF9" w:rsidRDefault="00A82AF9" w:rsidP="00A82AF9">
      <w:pPr>
        <w:pStyle w:val="FootnoteText"/>
      </w:pPr>
      <w:r>
        <w:rPr>
          <w:rStyle w:val="FootnoteReference"/>
        </w:rPr>
        <w:footnoteRef/>
      </w:r>
      <w:r>
        <w:t xml:space="preserve"> </w:t>
      </w:r>
      <w:r w:rsidRPr="00C60336">
        <w:t>Разпоредбата се прилага в случаите на обработване на лични данни.</w:t>
      </w:r>
    </w:p>
    <w:p w14:paraId="2B9F944D" w14:textId="77777777" w:rsidR="00A82AF9" w:rsidRPr="00627F69" w:rsidRDefault="00A82AF9" w:rsidP="00A82AF9">
      <w:pPr>
        <w:pStyle w:val="FootnoteText"/>
      </w:pPr>
    </w:p>
  </w:footnote>
  <w:footnote w:id="8">
    <w:p w14:paraId="24090C64" w14:textId="77777777" w:rsidR="00A82AF9" w:rsidRDefault="00A82AF9" w:rsidP="00A82AF9">
      <w:pPr>
        <w:pStyle w:val="FootnoteText"/>
        <w:spacing w:before="120"/>
      </w:pPr>
      <w:r>
        <w:rPr>
          <w:rStyle w:val="FootnoteReference"/>
        </w:rPr>
        <w:footnoteRef/>
      </w:r>
      <w:r>
        <w:t xml:space="preserve"> </w:t>
      </w:r>
      <w:r w:rsidRPr="001677A0">
        <w:t>Тази клауза е приложима, когато изпълнителят е чуждестранно лице.</w:t>
      </w:r>
    </w:p>
    <w:p w14:paraId="0A2D1792" w14:textId="77777777" w:rsidR="00A82AF9" w:rsidRPr="001677A0" w:rsidRDefault="00A82AF9" w:rsidP="00A82AF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667C8" w14:textId="77777777" w:rsidR="00B06009" w:rsidRDefault="00B060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EAD36" w14:textId="77777777" w:rsidR="00B06009" w:rsidRPr="004A6D39" w:rsidRDefault="00B06009" w:rsidP="00B06009">
    <w:pPr>
      <w:widowControl/>
      <w:spacing w:line="360" w:lineRule="auto"/>
      <w:ind w:left="1134" w:right="845"/>
      <w:jc w:val="center"/>
      <w:rPr>
        <w:rFonts w:ascii="Arial Narrow" w:hAnsi="Arial Narrow"/>
        <w:b/>
        <w:sz w:val="19"/>
        <w:szCs w:val="19"/>
      </w:rPr>
    </w:pPr>
    <w:r w:rsidRPr="004A6D39">
      <w:rPr>
        <w:rFonts w:ascii="Arial Narrow" w:eastAsia="Times New Roman" w:hAnsi="Arial Narrow" w:cs="Times New Roman"/>
        <w:b/>
        <w:noProof/>
        <w:color w:val="auto"/>
        <w:sz w:val="19"/>
        <w:szCs w:val="19"/>
        <w:lang w:val="en-US" w:eastAsia="en-US" w:bidi="ar-SA"/>
      </w:rPr>
      <w:drawing>
        <wp:anchor distT="0" distB="0" distL="114300" distR="114300" simplePos="0" relativeHeight="251664384" behindDoc="0" locked="0" layoutInCell="1" allowOverlap="1" wp14:anchorId="35989883" wp14:editId="3A1FB514">
          <wp:simplePos x="0" y="0"/>
          <wp:positionH relativeFrom="margin">
            <wp:posOffset>-557530</wp:posOffset>
          </wp:positionH>
          <wp:positionV relativeFrom="paragraph">
            <wp:posOffset>-74666</wp:posOffset>
          </wp:positionV>
          <wp:extent cx="1223645"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364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Times New Roman" w:hAnsi="Arial Narrow" w:cs="Times New Roman"/>
        <w:b/>
        <w:noProof/>
        <w:color w:val="auto"/>
        <w:sz w:val="19"/>
        <w:szCs w:val="19"/>
        <w:lang w:val="en-US" w:eastAsia="en-US" w:bidi="ar-SA"/>
      </w:rPr>
      <w:drawing>
        <wp:anchor distT="0" distB="0" distL="114300" distR="114300" simplePos="0" relativeHeight="251665408" behindDoc="0" locked="0" layoutInCell="1" allowOverlap="1" wp14:anchorId="6D7291C9" wp14:editId="5F4FBDD6">
          <wp:simplePos x="0" y="0"/>
          <wp:positionH relativeFrom="column">
            <wp:posOffset>5288280</wp:posOffset>
          </wp:positionH>
          <wp:positionV relativeFrom="paragraph">
            <wp:posOffset>-179070</wp:posOffset>
          </wp:positionV>
          <wp:extent cx="1228725" cy="1021080"/>
          <wp:effectExtent l="0" t="0" r="9525" b="7620"/>
          <wp:wrapNone/>
          <wp:docPr id="4" name="Picture 4" descr="Description: 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6D39">
      <w:rPr>
        <w:rFonts w:ascii="Arial Narrow" w:eastAsia="Calibri" w:hAnsi="Arial Narrow" w:cs="Times New Roman"/>
        <w:b/>
        <w:color w:val="auto"/>
        <w:sz w:val="19"/>
        <w:szCs w:val="19"/>
        <w:lang w:eastAsia="en-US" w:bidi="ar-SA"/>
      </w:rPr>
      <w:t>ПРОГРАМА</w:t>
    </w:r>
    <w:r w:rsidRPr="004A6D39">
      <w:rPr>
        <w:rFonts w:ascii="Arial Narrow" w:eastAsia="Calibri" w:hAnsi="Arial Narrow" w:cs="Times New Roman"/>
        <w:b/>
        <w:color w:val="auto"/>
        <w:sz w:val="19"/>
        <w:szCs w:val="19"/>
        <w:lang w:bidi="ar-SA"/>
      </w:rPr>
      <w:t xml:space="preserve"> </w:t>
    </w:r>
    <w:r w:rsidRPr="004A6D39">
      <w:rPr>
        <w:rFonts w:ascii="Arial Narrow" w:eastAsia="Calibri" w:hAnsi="Arial Narrow" w:cs="Times New Roman"/>
        <w:b/>
        <w:color w:val="auto"/>
        <w:sz w:val="19"/>
        <w:szCs w:val="19"/>
        <w:lang w:eastAsia="en-US" w:bidi="ar-SA"/>
      </w:rPr>
      <w:t>„КУЛТУРНО ПРЕДПРИЕМАЧЕСТВО, НАСЛЕДСТВО И СЪТРУДНИЧЕСТВО“</w:t>
    </w:r>
  </w:p>
  <w:p w14:paraId="7647E26E" w14:textId="77777777" w:rsidR="00B06009" w:rsidRPr="004A6D39" w:rsidRDefault="00B06009" w:rsidP="00B06009">
    <w:pPr>
      <w:widowControl/>
      <w:tabs>
        <w:tab w:val="center" w:pos="4536"/>
      </w:tabs>
      <w:ind w:left="1560" w:right="845"/>
      <w:jc w:val="center"/>
      <w:rPr>
        <w:rFonts w:ascii="Arial Narrow" w:eastAsia="Calibri" w:hAnsi="Arial Narrow" w:cs="Times New Roman"/>
        <w:b/>
        <w:i/>
        <w:color w:val="auto"/>
        <w:sz w:val="18"/>
        <w:szCs w:val="18"/>
        <w:lang w:eastAsia="en-US" w:bidi="ar-SA"/>
      </w:rPr>
    </w:pPr>
    <w:r w:rsidRPr="004A6D39">
      <w:rPr>
        <w:rFonts w:ascii="Arial Narrow" w:eastAsia="Calibri" w:hAnsi="Arial Narrow" w:cs="Times New Roman"/>
        <w:b/>
        <w:i/>
        <w:noProof/>
        <w:color w:val="auto"/>
        <w:sz w:val="18"/>
        <w:szCs w:val="18"/>
        <w:lang w:val="en-US" w:eastAsia="en-US" w:bidi="ar-SA"/>
      </w:rPr>
      <mc:AlternateContent>
        <mc:Choice Requires="wps">
          <w:drawing>
            <wp:anchor distT="0" distB="0" distL="114300" distR="114300" simplePos="0" relativeHeight="251666432" behindDoc="0" locked="0" layoutInCell="1" allowOverlap="1" wp14:anchorId="1132914A" wp14:editId="5BFC6F7D">
              <wp:simplePos x="0" y="0"/>
              <wp:positionH relativeFrom="column">
                <wp:posOffset>914096</wp:posOffset>
              </wp:positionH>
              <wp:positionV relativeFrom="paragraph">
                <wp:posOffset>53340</wp:posOffset>
              </wp:positionV>
              <wp:extent cx="4253947" cy="0"/>
              <wp:effectExtent l="0" t="0" r="0" b="0"/>
              <wp:wrapNone/>
              <wp:docPr id="115" name="Straight Connector 115"/>
              <wp:cNvGraphicFramePr/>
              <a:graphic xmlns:a="http://schemas.openxmlformats.org/drawingml/2006/main">
                <a:graphicData uri="http://schemas.microsoft.com/office/word/2010/wordprocessingShape">
                  <wps:wsp>
                    <wps:cNvCnPr/>
                    <wps:spPr>
                      <a:xfrm>
                        <a:off x="0" y="0"/>
                        <a:ext cx="42539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A97AD2" id="Straight Connector 1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4.2pt" to="406.9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" strokecolor="black [3200]" strokeweight=".5pt">
              <v:stroke joinstyle="miter"/>
            </v:line>
          </w:pict>
        </mc:Fallback>
      </mc:AlternateContent>
    </w:r>
  </w:p>
  <w:p w14:paraId="3EC692CB" w14:textId="77777777" w:rsidR="00B06009" w:rsidRPr="001D1158" w:rsidRDefault="00B06009" w:rsidP="00B06009">
    <w:pPr>
      <w:ind w:left="993" w:right="845"/>
      <w:jc w:val="center"/>
      <w:rPr>
        <w:rFonts w:ascii="Arial Narrow" w:hAnsi="Arial Narrow"/>
        <w:b/>
        <w:sz w:val="20"/>
        <w:szCs w:val="20"/>
      </w:rPr>
    </w:pPr>
    <w:r w:rsidRPr="001D1158">
      <w:rPr>
        <w:rFonts w:ascii="Arial Narrow" w:hAnsi="Arial Narrow"/>
        <w:b/>
        <w:noProof/>
        <w:sz w:val="20"/>
        <w:szCs w:val="20"/>
        <w:lang w:val="en-US"/>
      </w:rPr>
      <w:t xml:space="preserve">РАБОТИМ ЗАЕДНО ЗА ПО-ЗЕЛЕНА, ПО-КОНКУРЕНТНА </w:t>
    </w:r>
    <w:r w:rsidRPr="001D1158">
      <w:rPr>
        <w:rFonts w:ascii="Arial Narrow" w:hAnsi="Arial Narrow"/>
        <w:b/>
        <w:noProof/>
        <w:sz w:val="20"/>
        <w:szCs w:val="20"/>
        <w:lang w:val="en-US"/>
      </w:rPr>
      <w:br/>
      <w:t>И ПО-ПРИОБЩАВАЩА ЕВРОПА</w:t>
    </w:r>
  </w:p>
  <w:p w14:paraId="62FA40E6" w14:textId="77777777" w:rsidR="00B06009" w:rsidRPr="001D1158" w:rsidRDefault="00B06009" w:rsidP="00B06009">
    <w:pPr>
      <w:pStyle w:val="Header"/>
    </w:pPr>
  </w:p>
  <w:p w14:paraId="5D59D8C2" w14:textId="7DB00D64" w:rsidR="004A6D39" w:rsidRPr="00B06009" w:rsidRDefault="004A6D39" w:rsidP="00B060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F99" w14:textId="77777777" w:rsidR="00B06009" w:rsidRDefault="00B06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0574"/>
    <w:multiLevelType w:val="hybridMultilevel"/>
    <w:tmpl w:val="FB06B432"/>
    <w:lvl w:ilvl="0" w:tplc="B0A41048">
      <w:start w:val="1"/>
      <w:numFmt w:val="bullet"/>
      <w:lvlText w:val="-"/>
      <w:lvlJc w:val="left"/>
      <w:pPr>
        <w:ind w:left="720" w:hanging="360"/>
      </w:pPr>
      <w:rPr>
        <w:rFonts w:ascii="Times New Roman" w:eastAsia="MS Mincho"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CF0037F"/>
    <w:multiLevelType w:val="hybridMultilevel"/>
    <w:tmpl w:val="AC8ACCC2"/>
    <w:lvl w:ilvl="0" w:tplc="0402000F">
      <w:start w:val="1"/>
      <w:numFmt w:val="decimal"/>
      <w:lvlText w:val="%1."/>
      <w:lvlJc w:val="left"/>
      <w:pPr>
        <w:tabs>
          <w:tab w:val="num" w:pos="720"/>
        </w:tabs>
        <w:ind w:left="720" w:hanging="360"/>
      </w:pPr>
    </w:lvl>
    <w:lvl w:ilvl="1" w:tplc="35345B62">
      <w:start w:val="1"/>
      <w:numFmt w:val="russianLower"/>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D36583A"/>
    <w:multiLevelType w:val="hybridMultilevel"/>
    <w:tmpl w:val="D906386C"/>
    <w:lvl w:ilvl="0" w:tplc="296EA566">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2D653F38"/>
    <w:multiLevelType w:val="hybridMultilevel"/>
    <w:tmpl w:val="52C610FC"/>
    <w:lvl w:ilvl="0" w:tplc="C770C200">
      <w:start w:val="1"/>
      <w:numFmt w:val="upperRoman"/>
      <w:lvlText w:val="%1."/>
      <w:lvlJc w:val="right"/>
      <w:pPr>
        <w:ind w:left="1353" w:hanging="360"/>
      </w:pPr>
      <w:rPr>
        <w:b/>
      </w:rPr>
    </w:lvl>
    <w:lvl w:ilvl="1" w:tplc="CB5E5E78">
      <w:start w:val="1"/>
      <w:numFmt w:val="decimal"/>
      <w:lvlText w:val="%2."/>
      <w:lvlJc w:val="left"/>
      <w:pPr>
        <w:ind w:left="1603" w:hanging="1035"/>
      </w:pPr>
      <w:rPr>
        <w:rFonts w:hint="default"/>
        <w:b/>
        <w:color w:val="auto"/>
      </w:rPr>
    </w:lvl>
    <w:lvl w:ilvl="2" w:tplc="CD3876A4">
      <w:start w:val="5"/>
      <w:numFmt w:val="decimal"/>
      <w:lvlText w:val="(%3)"/>
      <w:lvlJc w:val="left"/>
      <w:pPr>
        <w:tabs>
          <w:tab w:val="num" w:pos="1440"/>
        </w:tabs>
        <w:ind w:left="1440" w:hanging="360"/>
      </w:pPr>
      <w:rPr>
        <w:rFonts w:hint="default"/>
      </w:rPr>
    </w:lvl>
    <w:lvl w:ilvl="3" w:tplc="0402000F" w:tentative="1">
      <w:start w:val="1"/>
      <w:numFmt w:val="decimal"/>
      <w:lvlText w:val="%4."/>
      <w:lvlJc w:val="left"/>
      <w:pPr>
        <w:ind w:left="7907" w:hanging="360"/>
      </w:pPr>
    </w:lvl>
    <w:lvl w:ilvl="4" w:tplc="04020019">
      <w:start w:val="1"/>
      <w:numFmt w:val="lowerLetter"/>
      <w:lvlText w:val="%5."/>
      <w:lvlJc w:val="left"/>
      <w:pPr>
        <w:ind w:left="8627" w:hanging="360"/>
      </w:pPr>
    </w:lvl>
    <w:lvl w:ilvl="5" w:tplc="0402001B" w:tentative="1">
      <w:start w:val="1"/>
      <w:numFmt w:val="lowerRoman"/>
      <w:lvlText w:val="%6."/>
      <w:lvlJc w:val="right"/>
      <w:pPr>
        <w:ind w:left="9347" w:hanging="180"/>
      </w:pPr>
    </w:lvl>
    <w:lvl w:ilvl="6" w:tplc="0402000F" w:tentative="1">
      <w:start w:val="1"/>
      <w:numFmt w:val="decimal"/>
      <w:lvlText w:val="%7."/>
      <w:lvlJc w:val="left"/>
      <w:pPr>
        <w:ind w:left="10067" w:hanging="360"/>
      </w:pPr>
    </w:lvl>
    <w:lvl w:ilvl="7" w:tplc="04020019" w:tentative="1">
      <w:start w:val="1"/>
      <w:numFmt w:val="lowerLetter"/>
      <w:lvlText w:val="%8."/>
      <w:lvlJc w:val="left"/>
      <w:pPr>
        <w:ind w:left="10787" w:hanging="360"/>
      </w:pPr>
    </w:lvl>
    <w:lvl w:ilvl="8" w:tplc="0402001B" w:tentative="1">
      <w:start w:val="1"/>
      <w:numFmt w:val="lowerRoman"/>
      <w:lvlText w:val="%9."/>
      <w:lvlJc w:val="right"/>
      <w:pPr>
        <w:ind w:left="11507" w:hanging="180"/>
      </w:pPr>
    </w:lvl>
  </w:abstractNum>
  <w:abstractNum w:abstractNumId="6" w15:restartNumberingAfterBreak="0">
    <w:nsid w:val="35326F4B"/>
    <w:multiLevelType w:val="hybridMultilevel"/>
    <w:tmpl w:val="9B9ADDC6"/>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E4B13D6"/>
    <w:multiLevelType w:val="hybridMultilevel"/>
    <w:tmpl w:val="7E061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1A0D82"/>
    <w:multiLevelType w:val="hybridMultilevel"/>
    <w:tmpl w:val="A89E484C"/>
    <w:lvl w:ilvl="0" w:tplc="E7820D72">
      <w:numFmt w:val="bullet"/>
      <w:lvlText w:val="-"/>
      <w:lvlJc w:val="left"/>
      <w:pPr>
        <w:ind w:left="720" w:hanging="360"/>
      </w:pPr>
      <w:rPr>
        <w:rFonts w:ascii="Times New Roman" w:eastAsia="Times New Roman" w:hAnsi="Times New Roman" w:cs="Times New Roman" w:hint="default"/>
        <w:spacing w:val="-16"/>
        <w:w w:val="100"/>
        <w:sz w:val="24"/>
        <w:szCs w:val="24"/>
        <w:lang w:val="bg-BG" w:eastAsia="en-US" w:bidi="ar-SA"/>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00A5336"/>
    <w:multiLevelType w:val="hybridMultilevel"/>
    <w:tmpl w:val="69403C4E"/>
    <w:lvl w:ilvl="0" w:tplc="4B346F82">
      <w:start w:val="1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5E96FE6"/>
    <w:multiLevelType w:val="hybridMultilevel"/>
    <w:tmpl w:val="D9145632"/>
    <w:lvl w:ilvl="0" w:tplc="7E949B4A">
      <w:numFmt w:val="bullet"/>
      <w:lvlText w:val="-"/>
      <w:lvlJc w:val="left"/>
      <w:pPr>
        <w:ind w:left="927" w:hanging="360"/>
      </w:pPr>
      <w:rPr>
        <w:rFonts w:ascii="Times New Roman" w:eastAsia="MS Mincho"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3" w15:restartNumberingAfterBreak="0">
    <w:nsid w:val="774D0BDD"/>
    <w:multiLevelType w:val="hybridMultilevel"/>
    <w:tmpl w:val="97D07882"/>
    <w:lvl w:ilvl="0" w:tplc="F15CFF7A">
      <w:start w:val="7"/>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2"/>
  </w:num>
  <w:num w:numId="3">
    <w:abstractNumId w:val="0"/>
  </w:num>
  <w:num w:numId="4">
    <w:abstractNumId w:val="8"/>
  </w:num>
  <w:num w:numId="5">
    <w:abstractNumId w:val="4"/>
  </w:num>
  <w:num w:numId="6">
    <w:abstractNumId w:val="10"/>
  </w:num>
  <w:num w:numId="7">
    <w:abstractNumId w:val="7"/>
  </w:num>
  <w:num w:numId="8">
    <w:abstractNumId w:val="2"/>
  </w:num>
  <w:num w:numId="9">
    <w:abstractNumId w:val="13"/>
  </w:num>
  <w:num w:numId="10">
    <w:abstractNumId w:val="1"/>
  </w:num>
  <w:num w:numId="11">
    <w:abstractNumId w:val="1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defaultTabStop w:val="709"/>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B55"/>
    <w:rsid w:val="0000109B"/>
    <w:rsid w:val="00007027"/>
    <w:rsid w:val="00011345"/>
    <w:rsid w:val="00022A40"/>
    <w:rsid w:val="00026332"/>
    <w:rsid w:val="00030ADE"/>
    <w:rsid w:val="00031385"/>
    <w:rsid w:val="00032F16"/>
    <w:rsid w:val="0003527B"/>
    <w:rsid w:val="00036427"/>
    <w:rsid w:val="000372A4"/>
    <w:rsid w:val="00040D0E"/>
    <w:rsid w:val="0004143B"/>
    <w:rsid w:val="000429A1"/>
    <w:rsid w:val="00060EB2"/>
    <w:rsid w:val="00062087"/>
    <w:rsid w:val="00063557"/>
    <w:rsid w:val="00066C93"/>
    <w:rsid w:val="00073DD2"/>
    <w:rsid w:val="000753E1"/>
    <w:rsid w:val="00080F3D"/>
    <w:rsid w:val="00081C82"/>
    <w:rsid w:val="00081CAC"/>
    <w:rsid w:val="00082B17"/>
    <w:rsid w:val="00082EB8"/>
    <w:rsid w:val="00084B0C"/>
    <w:rsid w:val="00084B1F"/>
    <w:rsid w:val="00084BF1"/>
    <w:rsid w:val="000927BB"/>
    <w:rsid w:val="000932A1"/>
    <w:rsid w:val="000A0DE5"/>
    <w:rsid w:val="000A521D"/>
    <w:rsid w:val="000C2EE4"/>
    <w:rsid w:val="000C532E"/>
    <w:rsid w:val="000C6E8E"/>
    <w:rsid w:val="000D277F"/>
    <w:rsid w:val="000D3CD2"/>
    <w:rsid w:val="000D499A"/>
    <w:rsid w:val="000E12E9"/>
    <w:rsid w:val="000E632B"/>
    <w:rsid w:val="000E78A2"/>
    <w:rsid w:val="000F2BF8"/>
    <w:rsid w:val="000F4B5D"/>
    <w:rsid w:val="000F5416"/>
    <w:rsid w:val="000F5610"/>
    <w:rsid w:val="00105942"/>
    <w:rsid w:val="001105A7"/>
    <w:rsid w:val="00112220"/>
    <w:rsid w:val="00112550"/>
    <w:rsid w:val="00113B78"/>
    <w:rsid w:val="00117C8A"/>
    <w:rsid w:val="00121ECA"/>
    <w:rsid w:val="0012325B"/>
    <w:rsid w:val="0012671A"/>
    <w:rsid w:val="00127B10"/>
    <w:rsid w:val="00130DAD"/>
    <w:rsid w:val="00142BC4"/>
    <w:rsid w:val="001466BE"/>
    <w:rsid w:val="00146B31"/>
    <w:rsid w:val="0015211B"/>
    <w:rsid w:val="00153101"/>
    <w:rsid w:val="00153A95"/>
    <w:rsid w:val="00154A56"/>
    <w:rsid w:val="0015769B"/>
    <w:rsid w:val="00157EC5"/>
    <w:rsid w:val="00160588"/>
    <w:rsid w:val="0016093B"/>
    <w:rsid w:val="00166127"/>
    <w:rsid w:val="001666F6"/>
    <w:rsid w:val="001673DE"/>
    <w:rsid w:val="00172523"/>
    <w:rsid w:val="001835AE"/>
    <w:rsid w:val="001836C2"/>
    <w:rsid w:val="00184752"/>
    <w:rsid w:val="0018541A"/>
    <w:rsid w:val="00193768"/>
    <w:rsid w:val="001A5CEA"/>
    <w:rsid w:val="001B0E67"/>
    <w:rsid w:val="001B57FF"/>
    <w:rsid w:val="001B603F"/>
    <w:rsid w:val="001B6995"/>
    <w:rsid w:val="001B712A"/>
    <w:rsid w:val="001C36B7"/>
    <w:rsid w:val="001C55E7"/>
    <w:rsid w:val="001C5FF9"/>
    <w:rsid w:val="001C6CC7"/>
    <w:rsid w:val="001D02E6"/>
    <w:rsid w:val="001D1ABF"/>
    <w:rsid w:val="001D2051"/>
    <w:rsid w:val="001D2A39"/>
    <w:rsid w:val="001D6423"/>
    <w:rsid w:val="001D66C3"/>
    <w:rsid w:val="001E0C97"/>
    <w:rsid w:val="001E35EB"/>
    <w:rsid w:val="001E367C"/>
    <w:rsid w:val="001E6A4B"/>
    <w:rsid w:val="001E70AA"/>
    <w:rsid w:val="001F13DE"/>
    <w:rsid w:val="001F39B7"/>
    <w:rsid w:val="001F3E16"/>
    <w:rsid w:val="001F4714"/>
    <w:rsid w:val="00200F5E"/>
    <w:rsid w:val="00201DBA"/>
    <w:rsid w:val="00203598"/>
    <w:rsid w:val="00211F83"/>
    <w:rsid w:val="0021284D"/>
    <w:rsid w:val="00215214"/>
    <w:rsid w:val="00222A74"/>
    <w:rsid w:val="00223202"/>
    <w:rsid w:val="00230E16"/>
    <w:rsid w:val="00231A3F"/>
    <w:rsid w:val="00237AA7"/>
    <w:rsid w:val="00244A8E"/>
    <w:rsid w:val="00252EB5"/>
    <w:rsid w:val="002541F7"/>
    <w:rsid w:val="00254B20"/>
    <w:rsid w:val="00254F28"/>
    <w:rsid w:val="00256A6C"/>
    <w:rsid w:val="0026067D"/>
    <w:rsid w:val="00267C51"/>
    <w:rsid w:val="002721AC"/>
    <w:rsid w:val="002729D3"/>
    <w:rsid w:val="0027382E"/>
    <w:rsid w:val="0027709F"/>
    <w:rsid w:val="00280AB1"/>
    <w:rsid w:val="00280CD9"/>
    <w:rsid w:val="00287609"/>
    <w:rsid w:val="00294EA4"/>
    <w:rsid w:val="00295033"/>
    <w:rsid w:val="0029625F"/>
    <w:rsid w:val="002A050C"/>
    <w:rsid w:val="002A1C6C"/>
    <w:rsid w:val="002A3482"/>
    <w:rsid w:val="002A63E8"/>
    <w:rsid w:val="002A67BE"/>
    <w:rsid w:val="002A6B3A"/>
    <w:rsid w:val="002B20C2"/>
    <w:rsid w:val="002B5F23"/>
    <w:rsid w:val="002B6D90"/>
    <w:rsid w:val="002B7411"/>
    <w:rsid w:val="002C09BB"/>
    <w:rsid w:val="002C5AF0"/>
    <w:rsid w:val="002C640F"/>
    <w:rsid w:val="002C6946"/>
    <w:rsid w:val="002D37D3"/>
    <w:rsid w:val="002D489F"/>
    <w:rsid w:val="002D5BF8"/>
    <w:rsid w:val="002D5C94"/>
    <w:rsid w:val="002D7D27"/>
    <w:rsid w:val="002F09F7"/>
    <w:rsid w:val="002F0D73"/>
    <w:rsid w:val="002F2028"/>
    <w:rsid w:val="002F2F5E"/>
    <w:rsid w:val="002F46B3"/>
    <w:rsid w:val="003011A9"/>
    <w:rsid w:val="00301876"/>
    <w:rsid w:val="00303DE0"/>
    <w:rsid w:val="00307008"/>
    <w:rsid w:val="00313581"/>
    <w:rsid w:val="00323CD0"/>
    <w:rsid w:val="00324024"/>
    <w:rsid w:val="003241A7"/>
    <w:rsid w:val="00325889"/>
    <w:rsid w:val="00325DE8"/>
    <w:rsid w:val="00336FDC"/>
    <w:rsid w:val="003439BA"/>
    <w:rsid w:val="00347B4C"/>
    <w:rsid w:val="00352215"/>
    <w:rsid w:val="00353A3A"/>
    <w:rsid w:val="00355B09"/>
    <w:rsid w:val="00365AAA"/>
    <w:rsid w:val="00370848"/>
    <w:rsid w:val="0037214C"/>
    <w:rsid w:val="00372AC4"/>
    <w:rsid w:val="00372D81"/>
    <w:rsid w:val="00373143"/>
    <w:rsid w:val="00377175"/>
    <w:rsid w:val="00377F15"/>
    <w:rsid w:val="00383112"/>
    <w:rsid w:val="00383984"/>
    <w:rsid w:val="003908AB"/>
    <w:rsid w:val="00391B4F"/>
    <w:rsid w:val="003935D1"/>
    <w:rsid w:val="0039371E"/>
    <w:rsid w:val="00396F78"/>
    <w:rsid w:val="003A10CB"/>
    <w:rsid w:val="003A146F"/>
    <w:rsid w:val="003A15F9"/>
    <w:rsid w:val="003B15B6"/>
    <w:rsid w:val="003B2295"/>
    <w:rsid w:val="003B3534"/>
    <w:rsid w:val="003B38BA"/>
    <w:rsid w:val="003C03A3"/>
    <w:rsid w:val="003C09BF"/>
    <w:rsid w:val="003C2D95"/>
    <w:rsid w:val="003C606C"/>
    <w:rsid w:val="003D1428"/>
    <w:rsid w:val="003D2734"/>
    <w:rsid w:val="003D69BF"/>
    <w:rsid w:val="003E1B74"/>
    <w:rsid w:val="003E3981"/>
    <w:rsid w:val="003E5CBD"/>
    <w:rsid w:val="003F131C"/>
    <w:rsid w:val="003F1BA7"/>
    <w:rsid w:val="003F4F21"/>
    <w:rsid w:val="003F7165"/>
    <w:rsid w:val="00404071"/>
    <w:rsid w:val="00405111"/>
    <w:rsid w:val="00412992"/>
    <w:rsid w:val="00415F4B"/>
    <w:rsid w:val="004204FF"/>
    <w:rsid w:val="00422A64"/>
    <w:rsid w:val="0043408C"/>
    <w:rsid w:val="00435819"/>
    <w:rsid w:val="00437A71"/>
    <w:rsid w:val="0044509F"/>
    <w:rsid w:val="00445C19"/>
    <w:rsid w:val="00446753"/>
    <w:rsid w:val="00450B30"/>
    <w:rsid w:val="00450C2B"/>
    <w:rsid w:val="004527E2"/>
    <w:rsid w:val="00453729"/>
    <w:rsid w:val="00453FA3"/>
    <w:rsid w:val="00454A85"/>
    <w:rsid w:val="00456FEB"/>
    <w:rsid w:val="004636FA"/>
    <w:rsid w:val="004656C2"/>
    <w:rsid w:val="00467FAB"/>
    <w:rsid w:val="004710A5"/>
    <w:rsid w:val="00471351"/>
    <w:rsid w:val="004723CC"/>
    <w:rsid w:val="00473A77"/>
    <w:rsid w:val="004812A3"/>
    <w:rsid w:val="00481800"/>
    <w:rsid w:val="00485F1C"/>
    <w:rsid w:val="00486DBC"/>
    <w:rsid w:val="0049446F"/>
    <w:rsid w:val="00495DB4"/>
    <w:rsid w:val="004A382F"/>
    <w:rsid w:val="004A42DD"/>
    <w:rsid w:val="004A4555"/>
    <w:rsid w:val="004A6D39"/>
    <w:rsid w:val="004A7AE7"/>
    <w:rsid w:val="004B6677"/>
    <w:rsid w:val="004C0E4F"/>
    <w:rsid w:val="004C1C66"/>
    <w:rsid w:val="004C2E25"/>
    <w:rsid w:val="004C30A3"/>
    <w:rsid w:val="004D7F58"/>
    <w:rsid w:val="004E3C44"/>
    <w:rsid w:val="004E4334"/>
    <w:rsid w:val="004E59E5"/>
    <w:rsid w:val="004E60AF"/>
    <w:rsid w:val="004F0D0A"/>
    <w:rsid w:val="004F1361"/>
    <w:rsid w:val="004F28D7"/>
    <w:rsid w:val="004F2EB3"/>
    <w:rsid w:val="004F49F0"/>
    <w:rsid w:val="0050403D"/>
    <w:rsid w:val="00510958"/>
    <w:rsid w:val="00513947"/>
    <w:rsid w:val="00515166"/>
    <w:rsid w:val="005230C8"/>
    <w:rsid w:val="00527332"/>
    <w:rsid w:val="00531EFA"/>
    <w:rsid w:val="0053524B"/>
    <w:rsid w:val="00551C33"/>
    <w:rsid w:val="00555C74"/>
    <w:rsid w:val="0056223D"/>
    <w:rsid w:val="00564AA9"/>
    <w:rsid w:val="00564FA0"/>
    <w:rsid w:val="005709D3"/>
    <w:rsid w:val="005746EE"/>
    <w:rsid w:val="0057587F"/>
    <w:rsid w:val="00593C9C"/>
    <w:rsid w:val="005A0B55"/>
    <w:rsid w:val="005A5091"/>
    <w:rsid w:val="005B4589"/>
    <w:rsid w:val="005B51C4"/>
    <w:rsid w:val="005B6F1A"/>
    <w:rsid w:val="005C2FCA"/>
    <w:rsid w:val="005C3951"/>
    <w:rsid w:val="005D676C"/>
    <w:rsid w:val="005E3A71"/>
    <w:rsid w:val="005E5545"/>
    <w:rsid w:val="005F13DE"/>
    <w:rsid w:val="005F345F"/>
    <w:rsid w:val="005F4519"/>
    <w:rsid w:val="006035FC"/>
    <w:rsid w:val="00603C98"/>
    <w:rsid w:val="006041B6"/>
    <w:rsid w:val="00605315"/>
    <w:rsid w:val="00605E99"/>
    <w:rsid w:val="00610FA4"/>
    <w:rsid w:val="00611A11"/>
    <w:rsid w:val="00616A77"/>
    <w:rsid w:val="006208B2"/>
    <w:rsid w:val="00620AF6"/>
    <w:rsid w:val="006235C4"/>
    <w:rsid w:val="00623FE6"/>
    <w:rsid w:val="0062411B"/>
    <w:rsid w:val="0062478B"/>
    <w:rsid w:val="00624A25"/>
    <w:rsid w:val="006266F6"/>
    <w:rsid w:val="0062742F"/>
    <w:rsid w:val="00627D9D"/>
    <w:rsid w:val="00631200"/>
    <w:rsid w:val="00644C1C"/>
    <w:rsid w:val="00645349"/>
    <w:rsid w:val="00647230"/>
    <w:rsid w:val="00650CDE"/>
    <w:rsid w:val="006520BC"/>
    <w:rsid w:val="00652BEB"/>
    <w:rsid w:val="00654DE9"/>
    <w:rsid w:val="00655E8D"/>
    <w:rsid w:val="00656035"/>
    <w:rsid w:val="00661F26"/>
    <w:rsid w:val="00664638"/>
    <w:rsid w:val="00664C44"/>
    <w:rsid w:val="00665C83"/>
    <w:rsid w:val="00672498"/>
    <w:rsid w:val="006728FE"/>
    <w:rsid w:val="00676849"/>
    <w:rsid w:val="00690CF8"/>
    <w:rsid w:val="00691175"/>
    <w:rsid w:val="006913C1"/>
    <w:rsid w:val="006937BF"/>
    <w:rsid w:val="00695854"/>
    <w:rsid w:val="006A0A31"/>
    <w:rsid w:val="006A0B2F"/>
    <w:rsid w:val="006A2314"/>
    <w:rsid w:val="006A342E"/>
    <w:rsid w:val="006A5F4A"/>
    <w:rsid w:val="006A70BC"/>
    <w:rsid w:val="006B129C"/>
    <w:rsid w:val="006C02C3"/>
    <w:rsid w:val="006C7973"/>
    <w:rsid w:val="006D38CC"/>
    <w:rsid w:val="006E1B36"/>
    <w:rsid w:val="006E2C80"/>
    <w:rsid w:val="006E51FA"/>
    <w:rsid w:val="006E581D"/>
    <w:rsid w:val="006E7979"/>
    <w:rsid w:val="006F1A05"/>
    <w:rsid w:val="006F1BA2"/>
    <w:rsid w:val="006F55C9"/>
    <w:rsid w:val="006F718F"/>
    <w:rsid w:val="00710C38"/>
    <w:rsid w:val="00711F43"/>
    <w:rsid w:val="00716AC2"/>
    <w:rsid w:val="00723509"/>
    <w:rsid w:val="00723A2B"/>
    <w:rsid w:val="00724ED0"/>
    <w:rsid w:val="00730B2C"/>
    <w:rsid w:val="00735E17"/>
    <w:rsid w:val="00746070"/>
    <w:rsid w:val="00746431"/>
    <w:rsid w:val="00746B5F"/>
    <w:rsid w:val="00747172"/>
    <w:rsid w:val="0075553C"/>
    <w:rsid w:val="00757E92"/>
    <w:rsid w:val="00760002"/>
    <w:rsid w:val="007659FB"/>
    <w:rsid w:val="007662F0"/>
    <w:rsid w:val="00767286"/>
    <w:rsid w:val="007721CC"/>
    <w:rsid w:val="00774A40"/>
    <w:rsid w:val="00775F26"/>
    <w:rsid w:val="007772CF"/>
    <w:rsid w:val="0078690F"/>
    <w:rsid w:val="00786CD0"/>
    <w:rsid w:val="00794438"/>
    <w:rsid w:val="007A0893"/>
    <w:rsid w:val="007A5729"/>
    <w:rsid w:val="007A5D1A"/>
    <w:rsid w:val="007B2E21"/>
    <w:rsid w:val="007B633C"/>
    <w:rsid w:val="007B77A0"/>
    <w:rsid w:val="007C0FC0"/>
    <w:rsid w:val="007D09AA"/>
    <w:rsid w:val="007D44E2"/>
    <w:rsid w:val="007E291B"/>
    <w:rsid w:val="007E4519"/>
    <w:rsid w:val="007E703D"/>
    <w:rsid w:val="00801643"/>
    <w:rsid w:val="00802F44"/>
    <w:rsid w:val="0080371F"/>
    <w:rsid w:val="00805ED2"/>
    <w:rsid w:val="00807B7A"/>
    <w:rsid w:val="00811CF2"/>
    <w:rsid w:val="00816DA7"/>
    <w:rsid w:val="008200AD"/>
    <w:rsid w:val="008235E8"/>
    <w:rsid w:val="00824E95"/>
    <w:rsid w:val="00826B1F"/>
    <w:rsid w:val="00833218"/>
    <w:rsid w:val="008359F5"/>
    <w:rsid w:val="00835C9F"/>
    <w:rsid w:val="00836270"/>
    <w:rsid w:val="00840677"/>
    <w:rsid w:val="008407AD"/>
    <w:rsid w:val="0084437A"/>
    <w:rsid w:val="00861897"/>
    <w:rsid w:val="00862EE4"/>
    <w:rsid w:val="0086435B"/>
    <w:rsid w:val="008660D9"/>
    <w:rsid w:val="008763E6"/>
    <w:rsid w:val="00881A57"/>
    <w:rsid w:val="0088408A"/>
    <w:rsid w:val="0088553A"/>
    <w:rsid w:val="00886F24"/>
    <w:rsid w:val="008912F8"/>
    <w:rsid w:val="00893F4A"/>
    <w:rsid w:val="008956DD"/>
    <w:rsid w:val="00897CC7"/>
    <w:rsid w:val="008A281D"/>
    <w:rsid w:val="008A2F90"/>
    <w:rsid w:val="008A5C0D"/>
    <w:rsid w:val="008A6E01"/>
    <w:rsid w:val="008A715A"/>
    <w:rsid w:val="008B1EA6"/>
    <w:rsid w:val="008B71A3"/>
    <w:rsid w:val="008C3CDA"/>
    <w:rsid w:val="008C49B3"/>
    <w:rsid w:val="008C546E"/>
    <w:rsid w:val="008C7C4B"/>
    <w:rsid w:val="008D58D8"/>
    <w:rsid w:val="008E2F26"/>
    <w:rsid w:val="008E4DC8"/>
    <w:rsid w:val="008E5A63"/>
    <w:rsid w:val="008E72D2"/>
    <w:rsid w:val="008F2B15"/>
    <w:rsid w:val="008F2C37"/>
    <w:rsid w:val="008F5429"/>
    <w:rsid w:val="008F7515"/>
    <w:rsid w:val="00901545"/>
    <w:rsid w:val="009037B1"/>
    <w:rsid w:val="00905CD0"/>
    <w:rsid w:val="00906C44"/>
    <w:rsid w:val="0091276A"/>
    <w:rsid w:val="00912B36"/>
    <w:rsid w:val="00916C29"/>
    <w:rsid w:val="00926A29"/>
    <w:rsid w:val="00927EBA"/>
    <w:rsid w:val="0093017F"/>
    <w:rsid w:val="0093269D"/>
    <w:rsid w:val="0093309E"/>
    <w:rsid w:val="00934A71"/>
    <w:rsid w:val="00946379"/>
    <w:rsid w:val="00951F02"/>
    <w:rsid w:val="0095378C"/>
    <w:rsid w:val="009548EC"/>
    <w:rsid w:val="00956F34"/>
    <w:rsid w:val="00962CA9"/>
    <w:rsid w:val="00966302"/>
    <w:rsid w:val="0097082F"/>
    <w:rsid w:val="009731CB"/>
    <w:rsid w:val="00974564"/>
    <w:rsid w:val="00977320"/>
    <w:rsid w:val="00983AF1"/>
    <w:rsid w:val="00986DF6"/>
    <w:rsid w:val="00987C71"/>
    <w:rsid w:val="009927E8"/>
    <w:rsid w:val="00993C1A"/>
    <w:rsid w:val="0099647A"/>
    <w:rsid w:val="009A2E50"/>
    <w:rsid w:val="009A49BF"/>
    <w:rsid w:val="009A59B5"/>
    <w:rsid w:val="009A5EF1"/>
    <w:rsid w:val="009A66F8"/>
    <w:rsid w:val="009B3052"/>
    <w:rsid w:val="009B7CB2"/>
    <w:rsid w:val="009C1AD7"/>
    <w:rsid w:val="009C317D"/>
    <w:rsid w:val="009C62A6"/>
    <w:rsid w:val="009C7004"/>
    <w:rsid w:val="009D4162"/>
    <w:rsid w:val="009D7AB3"/>
    <w:rsid w:val="009E0EDB"/>
    <w:rsid w:val="009E20A1"/>
    <w:rsid w:val="009E5A44"/>
    <w:rsid w:val="009E6FFD"/>
    <w:rsid w:val="009F011E"/>
    <w:rsid w:val="009F636B"/>
    <w:rsid w:val="009F6941"/>
    <w:rsid w:val="009F729D"/>
    <w:rsid w:val="00A013CD"/>
    <w:rsid w:val="00A025CE"/>
    <w:rsid w:val="00A04226"/>
    <w:rsid w:val="00A04412"/>
    <w:rsid w:val="00A04FA2"/>
    <w:rsid w:val="00A1116D"/>
    <w:rsid w:val="00A11FF0"/>
    <w:rsid w:val="00A145A8"/>
    <w:rsid w:val="00A17311"/>
    <w:rsid w:val="00A2051A"/>
    <w:rsid w:val="00A22A84"/>
    <w:rsid w:val="00A23243"/>
    <w:rsid w:val="00A24E37"/>
    <w:rsid w:val="00A256A0"/>
    <w:rsid w:val="00A30F4C"/>
    <w:rsid w:val="00A31C53"/>
    <w:rsid w:val="00A32254"/>
    <w:rsid w:val="00A36FFB"/>
    <w:rsid w:val="00A41E7C"/>
    <w:rsid w:val="00A42CB1"/>
    <w:rsid w:val="00A42E93"/>
    <w:rsid w:val="00A443CF"/>
    <w:rsid w:val="00A4571D"/>
    <w:rsid w:val="00A45AE7"/>
    <w:rsid w:val="00A46D4D"/>
    <w:rsid w:val="00A5082E"/>
    <w:rsid w:val="00A523CE"/>
    <w:rsid w:val="00A57F13"/>
    <w:rsid w:val="00A643CA"/>
    <w:rsid w:val="00A65B25"/>
    <w:rsid w:val="00A671EF"/>
    <w:rsid w:val="00A73015"/>
    <w:rsid w:val="00A7302C"/>
    <w:rsid w:val="00A76D8D"/>
    <w:rsid w:val="00A82AF9"/>
    <w:rsid w:val="00A83FCC"/>
    <w:rsid w:val="00A85CCF"/>
    <w:rsid w:val="00A8787E"/>
    <w:rsid w:val="00A87EA9"/>
    <w:rsid w:val="00A91018"/>
    <w:rsid w:val="00A93B0B"/>
    <w:rsid w:val="00AA3C85"/>
    <w:rsid w:val="00AB1BE0"/>
    <w:rsid w:val="00AB76C2"/>
    <w:rsid w:val="00AB77E9"/>
    <w:rsid w:val="00AC374B"/>
    <w:rsid w:val="00AC789E"/>
    <w:rsid w:val="00AD4474"/>
    <w:rsid w:val="00AD6933"/>
    <w:rsid w:val="00AD69FE"/>
    <w:rsid w:val="00AE0F64"/>
    <w:rsid w:val="00AE105F"/>
    <w:rsid w:val="00AE1C75"/>
    <w:rsid w:val="00AE39F8"/>
    <w:rsid w:val="00AE471E"/>
    <w:rsid w:val="00AE6C32"/>
    <w:rsid w:val="00AE74D8"/>
    <w:rsid w:val="00AF22A0"/>
    <w:rsid w:val="00AF3017"/>
    <w:rsid w:val="00AF3482"/>
    <w:rsid w:val="00AF3B9B"/>
    <w:rsid w:val="00AF785F"/>
    <w:rsid w:val="00B01710"/>
    <w:rsid w:val="00B06009"/>
    <w:rsid w:val="00B07047"/>
    <w:rsid w:val="00B11A08"/>
    <w:rsid w:val="00B12726"/>
    <w:rsid w:val="00B14137"/>
    <w:rsid w:val="00B16A0C"/>
    <w:rsid w:val="00B1759E"/>
    <w:rsid w:val="00B27203"/>
    <w:rsid w:val="00B3177C"/>
    <w:rsid w:val="00B36C27"/>
    <w:rsid w:val="00B36F37"/>
    <w:rsid w:val="00B418CC"/>
    <w:rsid w:val="00B45412"/>
    <w:rsid w:val="00B467B4"/>
    <w:rsid w:val="00B50E45"/>
    <w:rsid w:val="00B5135F"/>
    <w:rsid w:val="00B55442"/>
    <w:rsid w:val="00B61FE5"/>
    <w:rsid w:val="00B71F2E"/>
    <w:rsid w:val="00B73CF0"/>
    <w:rsid w:val="00B75C16"/>
    <w:rsid w:val="00B830A8"/>
    <w:rsid w:val="00B831AF"/>
    <w:rsid w:val="00B8582E"/>
    <w:rsid w:val="00B85C6F"/>
    <w:rsid w:val="00B92C92"/>
    <w:rsid w:val="00B931C1"/>
    <w:rsid w:val="00B936D5"/>
    <w:rsid w:val="00BA59F3"/>
    <w:rsid w:val="00BA7686"/>
    <w:rsid w:val="00BB0657"/>
    <w:rsid w:val="00BB0806"/>
    <w:rsid w:val="00BB2BE9"/>
    <w:rsid w:val="00BB4885"/>
    <w:rsid w:val="00BC7491"/>
    <w:rsid w:val="00BD10B2"/>
    <w:rsid w:val="00BD2440"/>
    <w:rsid w:val="00BD49B1"/>
    <w:rsid w:val="00BD5A6D"/>
    <w:rsid w:val="00BE1BE6"/>
    <w:rsid w:val="00BE1ED7"/>
    <w:rsid w:val="00BE3081"/>
    <w:rsid w:val="00BE4F44"/>
    <w:rsid w:val="00BE7610"/>
    <w:rsid w:val="00BF192E"/>
    <w:rsid w:val="00BF3CE3"/>
    <w:rsid w:val="00C037D8"/>
    <w:rsid w:val="00C077D9"/>
    <w:rsid w:val="00C07E75"/>
    <w:rsid w:val="00C12C7A"/>
    <w:rsid w:val="00C17F32"/>
    <w:rsid w:val="00C21648"/>
    <w:rsid w:val="00C25011"/>
    <w:rsid w:val="00C270AB"/>
    <w:rsid w:val="00C27AF1"/>
    <w:rsid w:val="00C348DB"/>
    <w:rsid w:val="00C436C3"/>
    <w:rsid w:val="00C43A35"/>
    <w:rsid w:val="00C4601A"/>
    <w:rsid w:val="00C46940"/>
    <w:rsid w:val="00C50EF2"/>
    <w:rsid w:val="00C52AA1"/>
    <w:rsid w:val="00C52B25"/>
    <w:rsid w:val="00C6039C"/>
    <w:rsid w:val="00C60A9E"/>
    <w:rsid w:val="00C6155C"/>
    <w:rsid w:val="00C62A4B"/>
    <w:rsid w:val="00C669B2"/>
    <w:rsid w:val="00C7120C"/>
    <w:rsid w:val="00C77615"/>
    <w:rsid w:val="00C80CB8"/>
    <w:rsid w:val="00C81E6A"/>
    <w:rsid w:val="00C84608"/>
    <w:rsid w:val="00C907A1"/>
    <w:rsid w:val="00C90CDC"/>
    <w:rsid w:val="00C92727"/>
    <w:rsid w:val="00C94282"/>
    <w:rsid w:val="00C94493"/>
    <w:rsid w:val="00CA0701"/>
    <w:rsid w:val="00CA15DC"/>
    <w:rsid w:val="00CA1DBF"/>
    <w:rsid w:val="00CB3F49"/>
    <w:rsid w:val="00CB45AB"/>
    <w:rsid w:val="00CB55F8"/>
    <w:rsid w:val="00CB699D"/>
    <w:rsid w:val="00CC241D"/>
    <w:rsid w:val="00CD071F"/>
    <w:rsid w:val="00CD1554"/>
    <w:rsid w:val="00CD2554"/>
    <w:rsid w:val="00CD4622"/>
    <w:rsid w:val="00CE02BB"/>
    <w:rsid w:val="00CF1C30"/>
    <w:rsid w:val="00CF25BF"/>
    <w:rsid w:val="00CF7F1B"/>
    <w:rsid w:val="00D03B58"/>
    <w:rsid w:val="00D05400"/>
    <w:rsid w:val="00D0645F"/>
    <w:rsid w:val="00D10EF7"/>
    <w:rsid w:val="00D3087E"/>
    <w:rsid w:val="00D33540"/>
    <w:rsid w:val="00D36087"/>
    <w:rsid w:val="00D458CC"/>
    <w:rsid w:val="00D47536"/>
    <w:rsid w:val="00D50B8E"/>
    <w:rsid w:val="00D60B09"/>
    <w:rsid w:val="00D60B39"/>
    <w:rsid w:val="00D61C4C"/>
    <w:rsid w:val="00D6277B"/>
    <w:rsid w:val="00D64DC8"/>
    <w:rsid w:val="00D70D8A"/>
    <w:rsid w:val="00D73254"/>
    <w:rsid w:val="00D7739C"/>
    <w:rsid w:val="00D81EF0"/>
    <w:rsid w:val="00D8534D"/>
    <w:rsid w:val="00D85D9C"/>
    <w:rsid w:val="00D90ADA"/>
    <w:rsid w:val="00D90CEC"/>
    <w:rsid w:val="00D90D61"/>
    <w:rsid w:val="00D9472A"/>
    <w:rsid w:val="00D963E5"/>
    <w:rsid w:val="00D97BAE"/>
    <w:rsid w:val="00DA1E2B"/>
    <w:rsid w:val="00DA7250"/>
    <w:rsid w:val="00DB0E05"/>
    <w:rsid w:val="00DB69CA"/>
    <w:rsid w:val="00DB76AF"/>
    <w:rsid w:val="00DD2F67"/>
    <w:rsid w:val="00DE2225"/>
    <w:rsid w:val="00DF1194"/>
    <w:rsid w:val="00DF2E7D"/>
    <w:rsid w:val="00E05442"/>
    <w:rsid w:val="00E07ACE"/>
    <w:rsid w:val="00E105F0"/>
    <w:rsid w:val="00E11C2E"/>
    <w:rsid w:val="00E13858"/>
    <w:rsid w:val="00E15D19"/>
    <w:rsid w:val="00E246A0"/>
    <w:rsid w:val="00E24E2F"/>
    <w:rsid w:val="00E31AFB"/>
    <w:rsid w:val="00E32451"/>
    <w:rsid w:val="00E35CA6"/>
    <w:rsid w:val="00E3622E"/>
    <w:rsid w:val="00E406AE"/>
    <w:rsid w:val="00E46F11"/>
    <w:rsid w:val="00E47AAF"/>
    <w:rsid w:val="00E51BA4"/>
    <w:rsid w:val="00E565E1"/>
    <w:rsid w:val="00E61EC1"/>
    <w:rsid w:val="00E6278A"/>
    <w:rsid w:val="00E666AC"/>
    <w:rsid w:val="00E6779E"/>
    <w:rsid w:val="00E72834"/>
    <w:rsid w:val="00E729D6"/>
    <w:rsid w:val="00E74C43"/>
    <w:rsid w:val="00E82688"/>
    <w:rsid w:val="00E8459E"/>
    <w:rsid w:val="00E85F56"/>
    <w:rsid w:val="00E95558"/>
    <w:rsid w:val="00E95CB2"/>
    <w:rsid w:val="00E96B49"/>
    <w:rsid w:val="00EA2C8D"/>
    <w:rsid w:val="00EA3BBF"/>
    <w:rsid w:val="00EA484D"/>
    <w:rsid w:val="00EA76AF"/>
    <w:rsid w:val="00EB228A"/>
    <w:rsid w:val="00EB7F21"/>
    <w:rsid w:val="00EC5065"/>
    <w:rsid w:val="00EC6806"/>
    <w:rsid w:val="00EC6A6C"/>
    <w:rsid w:val="00EC6D6F"/>
    <w:rsid w:val="00EC7173"/>
    <w:rsid w:val="00ED068D"/>
    <w:rsid w:val="00ED2C89"/>
    <w:rsid w:val="00ED68A1"/>
    <w:rsid w:val="00EE4F2B"/>
    <w:rsid w:val="00EE655A"/>
    <w:rsid w:val="00EF43B0"/>
    <w:rsid w:val="00F059E9"/>
    <w:rsid w:val="00F06F38"/>
    <w:rsid w:val="00F123A3"/>
    <w:rsid w:val="00F139CB"/>
    <w:rsid w:val="00F140A0"/>
    <w:rsid w:val="00F1683A"/>
    <w:rsid w:val="00F169B7"/>
    <w:rsid w:val="00F234C5"/>
    <w:rsid w:val="00F23F65"/>
    <w:rsid w:val="00F255CA"/>
    <w:rsid w:val="00F25D24"/>
    <w:rsid w:val="00F266E0"/>
    <w:rsid w:val="00F26BB5"/>
    <w:rsid w:val="00F30AD2"/>
    <w:rsid w:val="00F34A8F"/>
    <w:rsid w:val="00F37E49"/>
    <w:rsid w:val="00F43932"/>
    <w:rsid w:val="00F45A6A"/>
    <w:rsid w:val="00F47EEF"/>
    <w:rsid w:val="00F546C3"/>
    <w:rsid w:val="00F56561"/>
    <w:rsid w:val="00F714FD"/>
    <w:rsid w:val="00F73CF6"/>
    <w:rsid w:val="00F7777A"/>
    <w:rsid w:val="00F77A11"/>
    <w:rsid w:val="00F77D6C"/>
    <w:rsid w:val="00F82B17"/>
    <w:rsid w:val="00F843EA"/>
    <w:rsid w:val="00F86875"/>
    <w:rsid w:val="00F91CFE"/>
    <w:rsid w:val="00F94913"/>
    <w:rsid w:val="00FA0ECE"/>
    <w:rsid w:val="00FA2112"/>
    <w:rsid w:val="00FA4BDD"/>
    <w:rsid w:val="00FA5B10"/>
    <w:rsid w:val="00FB2A0D"/>
    <w:rsid w:val="00FB5AC9"/>
    <w:rsid w:val="00FB7854"/>
    <w:rsid w:val="00FB7BE1"/>
    <w:rsid w:val="00FC42EC"/>
    <w:rsid w:val="00FD128C"/>
    <w:rsid w:val="00FD2592"/>
    <w:rsid w:val="00FD25AA"/>
    <w:rsid w:val="00FE276F"/>
    <w:rsid w:val="00FE7724"/>
    <w:rsid w:val="00FF1460"/>
    <w:rsid w:val="00FF2005"/>
    <w:rsid w:val="00FF2752"/>
    <w:rsid w:val="00FF49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9BB86"/>
  <w15:docId w15:val="{3AB8F987-3EA0-4269-93BC-1E7617A8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27E2"/>
    <w:rPr>
      <w:color w:val="000000"/>
    </w:rPr>
  </w:style>
  <w:style w:type="paragraph" w:styleId="Heading1">
    <w:name w:val="heading 1"/>
    <w:basedOn w:val="Normal"/>
    <w:next w:val="Normal"/>
    <w:link w:val="Heading1Char"/>
    <w:uiPriority w:val="9"/>
    <w:qFormat/>
    <w:rsid w:val="00FF14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14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F146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ен текст_"/>
    <w:basedOn w:val="DefaultParagraphFont"/>
    <w:link w:val="a0"/>
    <w:rPr>
      <w:rFonts w:ascii="Times New Roman" w:eastAsia="Times New Roman" w:hAnsi="Times New Roman" w:cs="Times New Roman"/>
      <w:b w:val="0"/>
      <w:bCs w:val="0"/>
      <w:i w:val="0"/>
      <w:iCs w:val="0"/>
      <w:smallCaps w:val="0"/>
      <w:strike w:val="0"/>
      <w:color w:val="272727"/>
      <w:sz w:val="22"/>
      <w:szCs w:val="22"/>
      <w:u w:val="none"/>
    </w:rPr>
  </w:style>
  <w:style w:type="character" w:customStyle="1" w:styleId="2">
    <w:name w:val="Основен текст (2)_"/>
    <w:basedOn w:val="DefaultParagraphFont"/>
    <w:link w:val="20"/>
    <w:rPr>
      <w:rFonts w:ascii="Arial" w:eastAsia="Arial" w:hAnsi="Arial" w:cs="Arial"/>
      <w:b w:val="0"/>
      <w:bCs w:val="0"/>
      <w:i w:val="0"/>
      <w:iCs w:val="0"/>
      <w:smallCaps w:val="0"/>
      <w:strike w:val="0"/>
      <w:color w:val="272727"/>
      <w:sz w:val="30"/>
      <w:szCs w:val="30"/>
      <w:u w:val="none"/>
      <w:lang w:val="en-US" w:eastAsia="en-US" w:bidi="en-US"/>
    </w:rPr>
  </w:style>
  <w:style w:type="character" w:customStyle="1" w:styleId="3">
    <w:name w:val="Основен текст (3)_"/>
    <w:basedOn w:val="DefaultParagraphFont"/>
    <w:link w:val="30"/>
    <w:rPr>
      <w:rFonts w:ascii="Times New Roman" w:eastAsia="Times New Roman" w:hAnsi="Times New Roman" w:cs="Times New Roman"/>
      <w:b/>
      <w:bCs/>
      <w:i w:val="0"/>
      <w:iCs w:val="0"/>
      <w:smallCaps w:val="0"/>
      <w:strike w:val="0"/>
      <w:color w:val="454545"/>
      <w:sz w:val="34"/>
      <w:szCs w:val="34"/>
      <w:u w:val="none"/>
    </w:rPr>
  </w:style>
  <w:style w:type="paragraph" w:customStyle="1" w:styleId="a0">
    <w:name w:val="Основен текст"/>
    <w:basedOn w:val="Normal"/>
    <w:link w:val="a"/>
    <w:pPr>
      <w:shd w:val="clear" w:color="auto" w:fill="FFFFFF"/>
      <w:spacing w:after="50" w:line="360" w:lineRule="auto"/>
    </w:pPr>
    <w:rPr>
      <w:rFonts w:ascii="Times New Roman" w:eastAsia="Times New Roman" w:hAnsi="Times New Roman" w:cs="Times New Roman"/>
      <w:color w:val="272727"/>
      <w:sz w:val="22"/>
      <w:szCs w:val="22"/>
    </w:rPr>
  </w:style>
  <w:style w:type="paragraph" w:customStyle="1" w:styleId="20">
    <w:name w:val="Основен текст (2)"/>
    <w:basedOn w:val="Normal"/>
    <w:link w:val="2"/>
    <w:pPr>
      <w:shd w:val="clear" w:color="auto" w:fill="FFFFFF"/>
    </w:pPr>
    <w:rPr>
      <w:rFonts w:ascii="Arial" w:eastAsia="Arial" w:hAnsi="Arial" w:cs="Arial"/>
      <w:color w:val="272727"/>
      <w:sz w:val="30"/>
      <w:szCs w:val="30"/>
      <w:lang w:val="en-US" w:eastAsia="en-US" w:bidi="en-US"/>
    </w:rPr>
  </w:style>
  <w:style w:type="paragraph" w:customStyle="1" w:styleId="30">
    <w:name w:val="Основен текст (3)"/>
    <w:basedOn w:val="Normal"/>
    <w:link w:val="3"/>
    <w:pPr>
      <w:shd w:val="clear" w:color="auto" w:fill="FFFFFF"/>
      <w:spacing w:after="260"/>
      <w:jc w:val="center"/>
    </w:pPr>
    <w:rPr>
      <w:rFonts w:ascii="Times New Roman" w:eastAsia="Times New Roman" w:hAnsi="Times New Roman" w:cs="Times New Roman"/>
      <w:b/>
      <w:bCs/>
      <w:color w:val="454545"/>
      <w:sz w:val="34"/>
      <w:szCs w:val="34"/>
    </w:rPr>
  </w:style>
  <w:style w:type="table" w:styleId="TableGrid">
    <w:name w:val="Table Grid"/>
    <w:basedOn w:val="TableNormal"/>
    <w:uiPriority w:val="59"/>
    <w:rsid w:val="00BB0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CC7"/>
    <w:pPr>
      <w:tabs>
        <w:tab w:val="center" w:pos="4536"/>
        <w:tab w:val="right" w:pos="9072"/>
      </w:tabs>
    </w:pPr>
  </w:style>
  <w:style w:type="character" w:customStyle="1" w:styleId="HeaderChar">
    <w:name w:val="Header Char"/>
    <w:basedOn w:val="DefaultParagraphFont"/>
    <w:link w:val="Header"/>
    <w:uiPriority w:val="99"/>
    <w:rsid w:val="001C6CC7"/>
    <w:rPr>
      <w:color w:val="000000"/>
    </w:rPr>
  </w:style>
  <w:style w:type="paragraph" w:styleId="Footer">
    <w:name w:val="footer"/>
    <w:basedOn w:val="Normal"/>
    <w:link w:val="FooterChar"/>
    <w:uiPriority w:val="99"/>
    <w:unhideWhenUsed/>
    <w:rsid w:val="001C6CC7"/>
    <w:pPr>
      <w:tabs>
        <w:tab w:val="center" w:pos="4536"/>
        <w:tab w:val="right" w:pos="9072"/>
      </w:tabs>
    </w:pPr>
  </w:style>
  <w:style w:type="character" w:customStyle="1" w:styleId="FooterChar">
    <w:name w:val="Footer Char"/>
    <w:basedOn w:val="DefaultParagraphFont"/>
    <w:link w:val="Footer"/>
    <w:uiPriority w:val="99"/>
    <w:rsid w:val="001C6CC7"/>
    <w:rPr>
      <w:color w:val="000000"/>
    </w:rPr>
  </w:style>
  <w:style w:type="character" w:styleId="CommentReference">
    <w:name w:val="annotation reference"/>
    <w:basedOn w:val="DefaultParagraphFont"/>
    <w:unhideWhenUsed/>
    <w:rsid w:val="00B73CF0"/>
    <w:rPr>
      <w:sz w:val="16"/>
      <w:szCs w:val="16"/>
    </w:rPr>
  </w:style>
  <w:style w:type="paragraph" w:styleId="CommentText">
    <w:name w:val="annotation text"/>
    <w:basedOn w:val="Normal"/>
    <w:link w:val="CommentTextChar"/>
    <w:unhideWhenUsed/>
    <w:rsid w:val="00B73CF0"/>
    <w:rPr>
      <w:sz w:val="20"/>
      <w:szCs w:val="20"/>
    </w:rPr>
  </w:style>
  <w:style w:type="character" w:customStyle="1" w:styleId="CommentTextChar">
    <w:name w:val="Comment Text Char"/>
    <w:basedOn w:val="DefaultParagraphFont"/>
    <w:link w:val="CommentText"/>
    <w:rsid w:val="00B73CF0"/>
    <w:rPr>
      <w:color w:val="000000"/>
      <w:sz w:val="20"/>
      <w:szCs w:val="20"/>
    </w:rPr>
  </w:style>
  <w:style w:type="paragraph" w:styleId="CommentSubject">
    <w:name w:val="annotation subject"/>
    <w:basedOn w:val="CommentText"/>
    <w:next w:val="CommentText"/>
    <w:link w:val="CommentSubjectChar"/>
    <w:uiPriority w:val="99"/>
    <w:semiHidden/>
    <w:unhideWhenUsed/>
    <w:rsid w:val="00B73CF0"/>
    <w:rPr>
      <w:b/>
      <w:bCs/>
    </w:rPr>
  </w:style>
  <w:style w:type="character" w:customStyle="1" w:styleId="CommentSubjectChar">
    <w:name w:val="Comment Subject Char"/>
    <w:basedOn w:val="CommentTextChar"/>
    <w:link w:val="CommentSubject"/>
    <w:uiPriority w:val="99"/>
    <w:semiHidden/>
    <w:rsid w:val="00B73CF0"/>
    <w:rPr>
      <w:b/>
      <w:bCs/>
      <w:color w:val="000000"/>
      <w:sz w:val="20"/>
      <w:szCs w:val="20"/>
    </w:rPr>
  </w:style>
  <w:style w:type="character" w:styleId="Hyperlink">
    <w:name w:val="Hyperlink"/>
    <w:basedOn w:val="DefaultParagraphFont"/>
    <w:uiPriority w:val="99"/>
    <w:unhideWhenUsed/>
    <w:rsid w:val="008F5429"/>
    <w:rPr>
      <w:color w:val="0563C1" w:themeColor="hyperlink"/>
      <w:u w:val="single"/>
    </w:rPr>
  </w:style>
  <w:style w:type="character" w:customStyle="1" w:styleId="UnresolvedMention1">
    <w:name w:val="Unresolved Mention1"/>
    <w:basedOn w:val="DefaultParagraphFont"/>
    <w:uiPriority w:val="99"/>
    <w:semiHidden/>
    <w:unhideWhenUsed/>
    <w:rsid w:val="008F5429"/>
    <w:rPr>
      <w:color w:val="605E5C"/>
      <w:shd w:val="clear" w:color="auto" w:fill="E1DFDD"/>
    </w:rPr>
  </w:style>
  <w:style w:type="paragraph" w:styleId="ListParagraph">
    <w:name w:val="List Paragraph"/>
    <w:aliases w:val="List1,ПАРАГРАФ,Medium Grid 1 - Accent 21"/>
    <w:basedOn w:val="Normal"/>
    <w:link w:val="ListParagraphChar"/>
    <w:uiPriority w:val="34"/>
    <w:qFormat/>
    <w:rsid w:val="0093017F"/>
    <w:pPr>
      <w:ind w:left="720"/>
      <w:contextualSpacing/>
    </w:pPr>
  </w:style>
  <w:style w:type="character" w:customStyle="1" w:styleId="Heading3Char">
    <w:name w:val="Heading 3 Char"/>
    <w:basedOn w:val="DefaultParagraphFont"/>
    <w:link w:val="Heading3"/>
    <w:uiPriority w:val="9"/>
    <w:rsid w:val="00FF1460"/>
    <w:rPr>
      <w:rFonts w:asciiTheme="majorHAnsi" w:eastAsiaTheme="majorEastAsia" w:hAnsiTheme="majorHAnsi" w:cstheme="majorBidi"/>
      <w:color w:val="1F3763" w:themeColor="accent1" w:themeShade="7F"/>
    </w:rPr>
  </w:style>
  <w:style w:type="character" w:customStyle="1" w:styleId="Heading2Char">
    <w:name w:val="Heading 2 Char"/>
    <w:basedOn w:val="DefaultParagraphFont"/>
    <w:link w:val="Heading2"/>
    <w:uiPriority w:val="9"/>
    <w:rsid w:val="00FF1460"/>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F1460"/>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983AF1"/>
    <w:rPr>
      <w:color w:val="954F72" w:themeColor="followedHyperlink"/>
      <w:u w:val="single"/>
    </w:rPr>
  </w:style>
  <w:style w:type="paragraph" w:styleId="TOCHeading">
    <w:name w:val="TOC Heading"/>
    <w:basedOn w:val="Heading1"/>
    <w:next w:val="Normal"/>
    <w:uiPriority w:val="39"/>
    <w:unhideWhenUsed/>
    <w:qFormat/>
    <w:rsid w:val="006D38CC"/>
    <w:pPr>
      <w:widowControl/>
      <w:spacing w:line="259" w:lineRule="auto"/>
      <w:outlineLvl w:val="9"/>
    </w:pPr>
    <w:rPr>
      <w:lang w:val="en-US" w:eastAsia="en-US" w:bidi="ar-SA"/>
    </w:rPr>
  </w:style>
  <w:style w:type="paragraph" w:styleId="TOC1">
    <w:name w:val="toc 1"/>
    <w:basedOn w:val="Normal"/>
    <w:next w:val="Normal"/>
    <w:autoRedefine/>
    <w:uiPriority w:val="39"/>
    <w:unhideWhenUsed/>
    <w:rsid w:val="004C2E25"/>
    <w:pPr>
      <w:tabs>
        <w:tab w:val="right" w:leader="dot" w:pos="9340"/>
      </w:tabs>
      <w:spacing w:after="100"/>
    </w:pPr>
    <w:rPr>
      <w:rFonts w:ascii="Cambria" w:eastAsia="Times New Roman" w:hAnsi="Cambria"/>
      <w:b/>
      <w:noProof/>
    </w:rPr>
  </w:style>
  <w:style w:type="paragraph" w:styleId="TOC2">
    <w:name w:val="toc 2"/>
    <w:basedOn w:val="Normal"/>
    <w:next w:val="Normal"/>
    <w:autoRedefine/>
    <w:uiPriority w:val="39"/>
    <w:unhideWhenUsed/>
    <w:rsid w:val="006D38CC"/>
    <w:pPr>
      <w:spacing w:after="100"/>
      <w:ind w:left="240"/>
    </w:pPr>
  </w:style>
  <w:style w:type="paragraph" w:styleId="BodyText3">
    <w:name w:val="Body Text 3"/>
    <w:basedOn w:val="Normal"/>
    <w:link w:val="BodyText3Char"/>
    <w:rsid w:val="009A66F8"/>
    <w:pPr>
      <w:widowControl/>
    </w:pPr>
    <w:rPr>
      <w:rFonts w:ascii="Times New Roman" w:eastAsia="Times New Roman" w:hAnsi="Times New Roman" w:cs="Times New Roman"/>
      <w:b/>
      <w:i/>
      <w:color w:val="0000FF"/>
      <w:sz w:val="22"/>
      <w:lang w:bidi="ar-SA"/>
    </w:rPr>
  </w:style>
  <w:style w:type="character" w:customStyle="1" w:styleId="BodyText3Char">
    <w:name w:val="Body Text 3 Char"/>
    <w:basedOn w:val="DefaultParagraphFont"/>
    <w:link w:val="BodyText3"/>
    <w:rsid w:val="009A66F8"/>
    <w:rPr>
      <w:rFonts w:ascii="Times New Roman" w:eastAsia="Times New Roman" w:hAnsi="Times New Roman" w:cs="Times New Roman"/>
      <w:b/>
      <w:i/>
      <w:color w:val="0000FF"/>
      <w:sz w:val="22"/>
      <w:lang w:bidi="ar-SA"/>
    </w:rPr>
  </w:style>
  <w:style w:type="paragraph" w:customStyle="1" w:styleId="Default">
    <w:name w:val="Default"/>
    <w:uiPriority w:val="99"/>
    <w:rsid w:val="009037B1"/>
    <w:pPr>
      <w:widowControl/>
      <w:autoSpaceDE w:val="0"/>
      <w:autoSpaceDN w:val="0"/>
      <w:adjustRightInd w:val="0"/>
    </w:pPr>
    <w:rPr>
      <w:rFonts w:ascii="Times New Roman" w:hAnsi="Times New Roman" w:cs="Times New Roman"/>
      <w:color w:val="000000"/>
      <w:lang w:bidi="ar-SA"/>
    </w:rPr>
  </w:style>
  <w:style w:type="character" w:customStyle="1" w:styleId="UnresolvedMention2">
    <w:name w:val="Unresolved Mention2"/>
    <w:basedOn w:val="DefaultParagraphFont"/>
    <w:uiPriority w:val="99"/>
    <w:semiHidden/>
    <w:unhideWhenUsed/>
    <w:rsid w:val="00437A71"/>
    <w:rPr>
      <w:color w:val="605E5C"/>
      <w:shd w:val="clear" w:color="auto" w:fill="E1DFDD"/>
    </w:rPr>
  </w:style>
  <w:style w:type="paragraph" w:styleId="BodyTextIndent">
    <w:name w:val="Body Text Indent"/>
    <w:basedOn w:val="Normal"/>
    <w:link w:val="BodyTextIndentChar"/>
    <w:uiPriority w:val="99"/>
    <w:semiHidden/>
    <w:unhideWhenUsed/>
    <w:rsid w:val="00AF3B9B"/>
    <w:pPr>
      <w:spacing w:after="120"/>
      <w:ind w:left="283"/>
    </w:pPr>
  </w:style>
  <w:style w:type="character" w:customStyle="1" w:styleId="BodyTextIndentChar">
    <w:name w:val="Body Text Indent Char"/>
    <w:basedOn w:val="DefaultParagraphFont"/>
    <w:link w:val="BodyTextIndent"/>
    <w:uiPriority w:val="99"/>
    <w:semiHidden/>
    <w:rsid w:val="00AF3B9B"/>
    <w:rPr>
      <w:color w:val="000000"/>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AF3B9B"/>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semiHidden/>
    <w:rsid w:val="00AF3B9B"/>
    <w:rPr>
      <w:rFonts w:ascii="Times New Roman" w:eastAsia="Times New Roman" w:hAnsi="Times New Roman" w:cs="Times New Roman"/>
      <w:sz w:val="20"/>
      <w:szCs w:val="20"/>
      <w:lang w:bidi="ar-SA"/>
    </w:rPr>
  </w:style>
  <w:style w:type="character" w:styleId="FootnoteReference">
    <w:name w:val="footnote reference"/>
    <w:aliases w:val="Footnote symbol"/>
    <w:uiPriority w:val="99"/>
    <w:rsid w:val="00AF3B9B"/>
    <w:rPr>
      <w:vertAlign w:val="superscript"/>
    </w:rPr>
  </w:style>
  <w:style w:type="paragraph" w:customStyle="1" w:styleId="Char">
    <w:name w:val="Char"/>
    <w:basedOn w:val="Normal"/>
    <w:semiHidden/>
    <w:rsid w:val="00EA2C8D"/>
    <w:pPr>
      <w:widowControl/>
      <w:tabs>
        <w:tab w:val="left" w:pos="709"/>
      </w:tabs>
    </w:pPr>
    <w:rPr>
      <w:rFonts w:ascii="Futura Bk" w:eastAsia="Times New Roman" w:hAnsi="Futura Bk" w:cs="Times New Roman"/>
      <w:noProof/>
      <w:color w:val="auto"/>
      <w:sz w:val="20"/>
      <w:lang w:val="pl-PL" w:eastAsia="pl-PL" w:bidi="ar-SA"/>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block sty"/>
    <w:basedOn w:val="Normal"/>
    <w:link w:val="BodyTextChar"/>
    <w:unhideWhenUsed/>
    <w:rsid w:val="00A82AF9"/>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A82AF9"/>
    <w:rPr>
      <w:color w:val="000000"/>
    </w:rPr>
  </w:style>
  <w:style w:type="paragraph" w:styleId="BalloonText">
    <w:name w:val="Balloon Text"/>
    <w:basedOn w:val="Normal"/>
    <w:link w:val="BalloonTextChar"/>
    <w:uiPriority w:val="99"/>
    <w:semiHidden/>
    <w:unhideWhenUsed/>
    <w:rsid w:val="00A82AF9"/>
    <w:pPr>
      <w:widowControl/>
    </w:pPr>
    <w:rPr>
      <w:rFonts w:ascii="Tahoma" w:eastAsiaTheme="minorHAnsi" w:hAnsi="Tahoma" w:cs="Tahoma"/>
      <w:color w:val="auto"/>
      <w:sz w:val="16"/>
      <w:szCs w:val="16"/>
      <w:lang w:eastAsia="en-US" w:bidi="ar-SA"/>
    </w:rPr>
  </w:style>
  <w:style w:type="character" w:customStyle="1" w:styleId="BalloonTextChar">
    <w:name w:val="Balloon Text Char"/>
    <w:basedOn w:val="DefaultParagraphFont"/>
    <w:link w:val="BalloonText"/>
    <w:uiPriority w:val="99"/>
    <w:semiHidden/>
    <w:rsid w:val="00A82AF9"/>
    <w:rPr>
      <w:rFonts w:ascii="Tahoma" w:eastAsiaTheme="minorHAnsi" w:hAnsi="Tahoma" w:cs="Tahoma"/>
      <w:sz w:val="16"/>
      <w:szCs w:val="16"/>
      <w:lang w:eastAsia="en-US" w:bidi="ar-SA"/>
    </w:rPr>
  </w:style>
  <w:style w:type="paragraph" w:styleId="HTMLPreformatted">
    <w:name w:val="HTML Preformatted"/>
    <w:basedOn w:val="Normal"/>
    <w:link w:val="HTMLPreformattedChar"/>
    <w:uiPriority w:val="99"/>
    <w:semiHidden/>
    <w:unhideWhenUsed/>
    <w:rsid w:val="00A82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eastAsia="Times New Roman" w:cs="Times New Roman"/>
      <w:sz w:val="20"/>
      <w:szCs w:val="20"/>
      <w:lang w:eastAsia="ar-SA" w:bidi="ar-SA"/>
    </w:rPr>
  </w:style>
  <w:style w:type="character" w:customStyle="1" w:styleId="HTMLPreformattedChar">
    <w:name w:val="HTML Preformatted Char"/>
    <w:basedOn w:val="DefaultParagraphFont"/>
    <w:link w:val="HTMLPreformatted"/>
    <w:uiPriority w:val="99"/>
    <w:semiHidden/>
    <w:rsid w:val="00A82AF9"/>
    <w:rPr>
      <w:rFonts w:eastAsia="Times New Roman" w:cs="Times New Roman"/>
      <w:color w:val="000000"/>
      <w:sz w:val="20"/>
      <w:szCs w:val="20"/>
      <w:lang w:eastAsia="ar-SA" w:bidi="ar-SA"/>
    </w:rPr>
  </w:style>
  <w:style w:type="character" w:customStyle="1" w:styleId="1">
    <w:name w:val="Текст под линия Знак1"/>
    <w:basedOn w:val="DefaultParagraphFont"/>
    <w:uiPriority w:val="99"/>
    <w:semiHidden/>
    <w:rsid w:val="00A82AF9"/>
    <w:rPr>
      <w:sz w:val="20"/>
      <w:szCs w:val="20"/>
    </w:rPr>
  </w:style>
  <w:style w:type="character" w:customStyle="1" w:styleId="BoldText">
    <w:name w:val="BoldText"/>
    <w:rsid w:val="00A82AF9"/>
    <w:rPr>
      <w:b/>
    </w:rPr>
  </w:style>
  <w:style w:type="character" w:customStyle="1" w:styleId="ListParagraphChar">
    <w:name w:val="List Paragraph Char"/>
    <w:aliases w:val="List1 Char,ПАРАГРАФ Char,Medium Grid 1 - Accent 21 Char"/>
    <w:link w:val="ListParagraph"/>
    <w:uiPriority w:val="34"/>
    <w:rsid w:val="00A82AF9"/>
    <w:rPr>
      <w:color w:val="000000"/>
    </w:rPr>
  </w:style>
  <w:style w:type="table" w:customStyle="1" w:styleId="TableGrid1">
    <w:name w:val="Table Grid1"/>
    <w:basedOn w:val="TableNormal"/>
    <w:next w:val="TableGrid"/>
    <w:uiPriority w:val="59"/>
    <w:rsid w:val="00A82AF9"/>
    <w:pPr>
      <w:widowControl/>
    </w:pPr>
    <w:rPr>
      <w:rFonts w:ascii="Calibri" w:eastAsia="Times New Roman" w:hAnsi="Calibri" w:cs="Times New Roman"/>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basedOn w:val="DefaultParagraphFont"/>
    <w:uiPriority w:val="99"/>
    <w:semiHidden/>
    <w:unhideWhenUsed/>
    <w:rsid w:val="00463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5916">
      <w:bodyDiv w:val="1"/>
      <w:marLeft w:val="0"/>
      <w:marRight w:val="0"/>
      <w:marTop w:val="0"/>
      <w:marBottom w:val="0"/>
      <w:divBdr>
        <w:top w:val="none" w:sz="0" w:space="0" w:color="auto"/>
        <w:left w:val="none" w:sz="0" w:space="0" w:color="auto"/>
        <w:bottom w:val="none" w:sz="0" w:space="0" w:color="auto"/>
        <w:right w:val="none" w:sz="0" w:space="0" w:color="auto"/>
      </w:divBdr>
    </w:div>
    <w:div w:id="1552037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eagrants.bg/assets/resourcedocuments/1575/EEA_CommunicationAndDesignManual_BG_revNOV2022.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52D41-8539-4A4E-BF0E-EB034520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6518</Words>
  <Characters>37156</Characters>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2023-07-27T21:04:00Z</dcterms:created>
  <dcterms:modified xsi:type="dcterms:W3CDTF">2023-07-31T06:18:00Z</dcterms:modified>
</cp:coreProperties>
</file>