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95528" w14:textId="77777777" w:rsidR="007E3E1E" w:rsidRDefault="007E3E1E" w:rsidP="007E3E1E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1E44B6FA" w14:textId="667CF3D7" w:rsidR="007E3E1E" w:rsidRPr="00866314" w:rsidRDefault="007E3E1E" w:rsidP="007E3E1E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E22C18">
        <w:rPr>
          <w:rFonts w:ascii="Verdana" w:hAnsi="Verdana"/>
          <w:b/>
          <w:i/>
          <w:sz w:val="20"/>
          <w:szCs w:val="20"/>
        </w:rPr>
        <w:t>H</w:t>
      </w:r>
    </w:p>
    <w:p w14:paraId="1675199A" w14:textId="77777777" w:rsidR="007E3E1E" w:rsidRPr="00866314" w:rsidRDefault="007E3E1E" w:rsidP="007E3E1E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2563F466" w14:textId="77777777" w:rsidR="007E3E1E" w:rsidRPr="00866314" w:rsidRDefault="007E3E1E" w:rsidP="007E3E1E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6A3C387" w14:textId="77777777" w:rsidR="007E3E1E" w:rsidRPr="00866314" w:rsidRDefault="007E3E1E" w:rsidP="007E3E1E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5390B6AF" w14:textId="77777777" w:rsidR="007E3E1E" w:rsidRDefault="007E3E1E" w:rsidP="007E3E1E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0117ECF4" w14:textId="458D5E1A" w:rsidR="007E3E1E" w:rsidRPr="00866314" w:rsidRDefault="00386E0B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386E0B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</w:t>
      </w:r>
      <w:r w:rsidR="004E003C" w:rsidRPr="004E003C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Energy Efficiency in Buildings</w:t>
      </w:r>
      <w:r w:rsidRPr="00386E0B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”</w:t>
      </w:r>
    </w:p>
    <w:p w14:paraId="62A37E8F" w14:textId="77777777" w:rsidR="00E22C18" w:rsidRDefault="00E22C18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0DE9F721" w14:textId="77777777" w:rsidR="007E3E1E" w:rsidRPr="00866314" w:rsidRDefault="007E3E1E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40CB51F8" w14:textId="51F252C2" w:rsidR="0075071E" w:rsidRPr="0068277F" w:rsidRDefault="0075071E" w:rsidP="0075071E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r w:rsidRPr="0068277F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</w:t>
      </w:r>
      <w:r w:rsidR="00041216">
        <w:rPr>
          <w:rFonts w:ascii="Verdana" w:eastAsia="Times New Roman" w:hAnsi="Verdana"/>
          <w:sz w:val="20"/>
          <w:szCs w:val="20"/>
          <w:lang w:val="en-GB" w:eastAsia="bg-BG"/>
        </w:rPr>
        <w:t>....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..................,</w:t>
      </w:r>
    </w:p>
    <w:p w14:paraId="531472BB" w14:textId="77777777" w:rsidR="0075071E" w:rsidRPr="0068277F" w:rsidRDefault="0075071E" w:rsidP="0075071E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p w14:paraId="378F3262" w14:textId="0CE83D13" w:rsidR="00CA080D" w:rsidRPr="00AD7202" w:rsidRDefault="00CA080D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under Procedure No. ....................................... </w:t>
      </w: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"</w:t>
      </w:r>
      <w:r w:rsidR="004E003C" w:rsidRPr="004E003C">
        <w:t xml:space="preserve"> </w:t>
      </w:r>
      <w:r w:rsidR="004E003C"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>Energy</w:t>
      </w:r>
      <w:proofErr w:type="gramEnd"/>
      <w:r w:rsidR="004E003C" w:rsidRPr="004E003C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Efficiency in Buildings</w:t>
      </w:r>
      <w:r w:rsidR="00386E0B" w:rsidRPr="00386E0B">
        <w:rPr>
          <w:rFonts w:ascii="Verdana" w:eastAsia="Times New Roman" w:hAnsi="Verdana"/>
          <w:b/>
          <w:sz w:val="20"/>
          <w:szCs w:val="20"/>
          <w:lang w:val="en-GB" w:eastAsia="bg-BG"/>
        </w:rPr>
        <w:t>”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Program,</w:t>
      </w:r>
    </w:p>
    <w:p w14:paraId="0B8C9A0B" w14:textId="201CD8D0" w:rsidR="00CA080D" w:rsidRPr="00AD7202" w:rsidRDefault="00E735C5" w:rsidP="00E735C5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502B961F" w14:textId="447BC929" w:rsidR="00557DB9" w:rsidRPr="00241709" w:rsidRDefault="007A3EBE" w:rsidP="004E003C">
      <w:pPr>
        <w:pStyle w:val="ListParagraph"/>
        <w:numPr>
          <w:ilvl w:val="0"/>
          <w:numId w:val="5"/>
        </w:numPr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 xml:space="preserve">The project proposal refers to a building / buildings, which is / are the property of the applicant, or </w:t>
      </w:r>
      <w:proofErr w:type="gramStart"/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>are provided</w:t>
      </w:r>
      <w:proofErr w:type="gramEnd"/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 xml:space="preserve"> for management in the sense of art. 14, para. 3 of the </w:t>
      </w:r>
      <w:r w:rsidR="00543BD9" w:rsidRPr="00543BD9">
        <w:rPr>
          <w:rFonts w:ascii="Verdana" w:eastAsia="Times New Roman" w:hAnsi="Verdana"/>
          <w:sz w:val="20"/>
          <w:szCs w:val="20"/>
          <w:lang w:val="en-GB" w:eastAsia="bg-BG"/>
        </w:rPr>
        <w:t xml:space="preserve">State Property Act </w:t>
      </w:r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>of the candidate or of the body that manages it (the false one is deleted), as follows:</w:t>
      </w:r>
    </w:p>
    <w:p w14:paraId="4D6A8D7B" w14:textId="77777777" w:rsidR="00241709" w:rsidRDefault="00241709" w:rsidP="004E003C">
      <w:pPr>
        <w:spacing w:after="0" w:line="36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14:paraId="0BC29887" w14:textId="77777777" w:rsidR="00241709" w:rsidRDefault="00241709" w:rsidP="004E003C">
      <w:pPr>
        <w:spacing w:after="0" w:line="36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14:paraId="43623BA6" w14:textId="77777777" w:rsidR="00241709" w:rsidRPr="00044E6E" w:rsidRDefault="00241709" w:rsidP="004E003C">
      <w:pPr>
        <w:spacing w:after="0" w:line="360" w:lineRule="auto"/>
        <w:ind w:left="709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14:paraId="145D6AF2" w14:textId="2BE507F3" w:rsidR="00241709" w:rsidRDefault="00241709" w:rsidP="004E003C">
      <w:pPr>
        <w:pStyle w:val="ListParagraph"/>
        <w:numPr>
          <w:ilvl w:val="0"/>
          <w:numId w:val="5"/>
        </w:numPr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 xml:space="preserve">I confirm that the main activity carried out in the building / s under item 1 is </w:t>
      </w:r>
      <w:r w:rsidRPr="00241709">
        <w:rPr>
          <w:rFonts w:ascii="Verdana" w:eastAsia="Times New Roman" w:hAnsi="Verdana"/>
          <w:b/>
          <w:sz w:val="20"/>
          <w:szCs w:val="20"/>
          <w:lang w:val="en-GB" w:eastAsia="bg-BG"/>
        </w:rPr>
        <w:t>uneconomical.</w:t>
      </w:r>
    </w:p>
    <w:p w14:paraId="136467B3" w14:textId="77777777" w:rsidR="00410FD9" w:rsidRDefault="00410FD9" w:rsidP="004E003C">
      <w:pPr>
        <w:pStyle w:val="ListParagraph"/>
        <w:numPr>
          <w:ilvl w:val="0"/>
          <w:numId w:val="5"/>
        </w:numPr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410FD9">
        <w:rPr>
          <w:rFonts w:ascii="Verdana" w:eastAsia="Times New Roman" w:hAnsi="Verdana"/>
          <w:sz w:val="20"/>
          <w:szCs w:val="20"/>
          <w:lang w:val="en-GB" w:eastAsia="bg-BG"/>
        </w:rPr>
        <w:t xml:space="preserve">I confirm that the sustainability of the project </w:t>
      </w:r>
      <w:proofErr w:type="gramStart"/>
      <w:r w:rsidRPr="00410FD9">
        <w:rPr>
          <w:rFonts w:ascii="Verdana" w:eastAsia="Times New Roman" w:hAnsi="Verdana"/>
          <w:sz w:val="20"/>
          <w:szCs w:val="20"/>
          <w:lang w:val="en-GB" w:eastAsia="bg-BG"/>
        </w:rPr>
        <w:t>will be ensured</w:t>
      </w:r>
      <w:proofErr w:type="gramEnd"/>
      <w:r w:rsidRPr="00410FD9">
        <w:rPr>
          <w:rFonts w:ascii="Verdana" w:eastAsia="Times New Roman" w:hAnsi="Verdana"/>
          <w:sz w:val="20"/>
          <w:szCs w:val="20"/>
          <w:lang w:val="en-GB" w:eastAsia="bg-BG"/>
        </w:rPr>
        <w:t xml:space="preserve"> for a period of at least 5 years after the completion of the Project, including that within this period the applicant will be able to use the building.</w:t>
      </w:r>
    </w:p>
    <w:p w14:paraId="5BE0F9C4" w14:textId="42F02A86" w:rsidR="004E003C" w:rsidRDefault="004E003C" w:rsidP="004E003C">
      <w:pPr>
        <w:pStyle w:val="ListParagraph"/>
        <w:numPr>
          <w:ilvl w:val="0"/>
          <w:numId w:val="5"/>
        </w:numPr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The energy produced by </w:t>
      </w:r>
      <w:r w:rsidR="00F7536B">
        <w:rPr>
          <w:rFonts w:ascii="Verdana" w:eastAsia="Times New Roman" w:hAnsi="Verdana"/>
          <w:sz w:val="20"/>
          <w:szCs w:val="20"/>
          <w:lang w:val="en-GB" w:eastAsia="bg-BG"/>
        </w:rPr>
        <w:t>the</w:t>
      </w:r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 facility/facilities for renewable energy</w:t>
      </w: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 production constructed </w:t>
      </w:r>
      <w:proofErr w:type="gramStart"/>
      <w:r>
        <w:rPr>
          <w:rFonts w:ascii="Verdana" w:eastAsia="Times New Roman" w:hAnsi="Verdana"/>
          <w:sz w:val="20"/>
          <w:szCs w:val="20"/>
          <w:lang w:val="en-GB" w:eastAsia="bg-BG"/>
        </w:rPr>
        <w:t>as a result</w:t>
      </w:r>
      <w:proofErr w:type="gramEnd"/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 of the project implementation will only be used for </w:t>
      </w:r>
      <w:proofErr w:type="spellStart"/>
      <w:r>
        <w:rPr>
          <w:rFonts w:ascii="Verdana" w:eastAsia="Times New Roman" w:hAnsi="Verdana"/>
          <w:sz w:val="20"/>
          <w:szCs w:val="20"/>
          <w:lang w:val="en-GB" w:eastAsia="bg-BG"/>
        </w:rPr>
        <w:t>self consumption</w:t>
      </w:r>
      <w:proofErr w:type="spellEnd"/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 and under no circumstances will be traded.</w:t>
      </w:r>
    </w:p>
    <w:p w14:paraId="46B95110" w14:textId="4CE94B2A" w:rsidR="004E003C" w:rsidRPr="00410FD9" w:rsidRDefault="004E003C" w:rsidP="004E003C">
      <w:pPr>
        <w:pStyle w:val="ListParagraph"/>
        <w:numPr>
          <w:ilvl w:val="0"/>
          <w:numId w:val="5"/>
        </w:numPr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>
        <w:rPr>
          <w:rFonts w:ascii="Verdana" w:eastAsia="Times New Roman" w:hAnsi="Verdana"/>
          <w:sz w:val="20"/>
          <w:szCs w:val="20"/>
          <w:lang w:val="en-GB" w:eastAsia="bg-BG"/>
        </w:rPr>
        <w:lastRenderedPageBreak/>
        <w:t>The Applicant will be the owner of the renewable energy production facility (</w:t>
      </w:r>
      <w:r w:rsidRPr="004E003C">
        <w:rPr>
          <w:rFonts w:ascii="Verdana" w:eastAsia="Times New Roman" w:hAnsi="Verdana"/>
          <w:i/>
          <w:sz w:val="20"/>
          <w:szCs w:val="20"/>
          <w:lang w:val="en-GB" w:eastAsia="bg-BG"/>
        </w:rPr>
        <w:t>this item shall only be included in the declaration when the project proposal envisages construction of a connection facility</w:t>
      </w:r>
      <w:r>
        <w:rPr>
          <w:rFonts w:ascii="Verdana" w:eastAsia="Times New Roman" w:hAnsi="Verdana"/>
          <w:sz w:val="20"/>
          <w:szCs w:val="20"/>
          <w:lang w:val="en-GB" w:eastAsia="bg-BG"/>
        </w:rPr>
        <w:t>)</w:t>
      </w:r>
    </w:p>
    <w:p w14:paraId="0DEAF5EE" w14:textId="77777777" w:rsidR="00410FD9" w:rsidRPr="00410FD9" w:rsidRDefault="00410FD9" w:rsidP="004E003C">
      <w:pPr>
        <w:pStyle w:val="ListParagraph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</w:p>
    <w:p w14:paraId="6EA833E0" w14:textId="59844801" w:rsidR="00241709" w:rsidRPr="00410FD9" w:rsidRDefault="00410FD9" w:rsidP="004E003C">
      <w:pPr>
        <w:pStyle w:val="ListParagraph"/>
        <w:numPr>
          <w:ilvl w:val="0"/>
          <w:numId w:val="5"/>
        </w:numPr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410FD9">
        <w:rPr>
          <w:rFonts w:ascii="Verdana" w:eastAsia="Times New Roman" w:hAnsi="Verdana"/>
          <w:sz w:val="20"/>
          <w:szCs w:val="20"/>
          <w:lang w:val="en-GB" w:eastAsia="bg-BG"/>
        </w:rPr>
        <w:t>In the event of changes in the declared circumstances, the Program Operator will be notified of the changes within 5 working days by submitting an up-to-date declaration.</w:t>
      </w:r>
    </w:p>
    <w:p w14:paraId="2A99FCD1" w14:textId="2C3232E3" w:rsidR="00CA080D" w:rsidRPr="00AD7202" w:rsidRDefault="00CA080D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E735C5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5AC2A6FE" w14:textId="63EF87E1" w:rsidR="00F16CAE" w:rsidRPr="00AD7202" w:rsidRDefault="00E735C5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Hlk14954539"/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  <w:r w:rsidR="002478FF">
        <w:rPr>
          <w:rFonts w:ascii="Verdana" w:eastAsia="Times New Roman" w:hAnsi="Verdana"/>
          <w:sz w:val="20"/>
          <w:szCs w:val="20"/>
          <w:lang w:val="en-GB" w:eastAsia="bg-BG"/>
        </w:rPr>
        <w:t xml:space="preserve"> …………………………</w:t>
      </w:r>
    </w:p>
    <w:p w14:paraId="788D4167" w14:textId="77777777" w:rsidR="00F16CAE" w:rsidRPr="00AD7202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5E12F22B" w14:textId="3850C2C4" w:rsidR="00F16CAE" w:rsidRPr="00AD7202" w:rsidRDefault="00CA080D" w:rsidP="00E735C5">
      <w:pPr>
        <w:spacing w:after="0" w:line="240" w:lineRule="auto"/>
        <w:ind w:left="6480" w:firstLine="41"/>
        <w:rPr>
          <w:rFonts w:ascii="Verdana" w:eastAsia="Times New Roman" w:hAnsi="Verdana"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17E14F3D" w14:textId="56061499" w:rsidR="00F16CAE" w:rsidRPr="00AD7202" w:rsidRDefault="00F16CAE" w:rsidP="00E735C5">
      <w:pPr>
        <w:spacing w:before="120" w:after="0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(</w:t>
      </w:r>
      <w:r w:rsidR="00CA080D" w:rsidRPr="00AD7202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 xml:space="preserve">)  </w:t>
      </w:r>
      <w:bookmarkEnd w:id="1"/>
    </w:p>
    <w:sectPr w:rsidR="00F16CAE" w:rsidRPr="00AD7202" w:rsidSect="007E3E1E">
      <w:headerReference w:type="default" r:id="rId8"/>
      <w:headerReference w:type="firs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C0264" w14:textId="77777777" w:rsidR="00FD0E44" w:rsidRDefault="00FD0E44">
      <w:pPr>
        <w:spacing w:after="0" w:line="240" w:lineRule="auto"/>
      </w:pPr>
      <w:r>
        <w:separator/>
      </w:r>
    </w:p>
  </w:endnote>
  <w:endnote w:type="continuationSeparator" w:id="0">
    <w:p w14:paraId="1F697645" w14:textId="77777777" w:rsidR="00FD0E44" w:rsidRDefault="00FD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99DA2" w14:textId="77777777" w:rsidR="00FD0E44" w:rsidRDefault="00FD0E44">
      <w:pPr>
        <w:spacing w:after="0" w:line="240" w:lineRule="auto"/>
      </w:pPr>
      <w:r>
        <w:separator/>
      </w:r>
    </w:p>
  </w:footnote>
  <w:footnote w:type="continuationSeparator" w:id="0">
    <w:p w14:paraId="70965F00" w14:textId="77777777" w:rsidR="00FD0E44" w:rsidRDefault="00FD0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7EB81" w14:textId="02593233" w:rsidR="007E3E1E" w:rsidRDefault="007E3E1E">
    <w:pPr>
      <w:pStyle w:val="Header"/>
    </w:pPr>
  </w:p>
  <w:p w14:paraId="20287AE4" w14:textId="77777777"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7E3E1E" w:rsidRPr="009008E1" w14:paraId="143112B4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06DCD11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</w:rPr>
            <w:drawing>
              <wp:inline distT="0" distB="0" distL="0" distR="0" wp14:anchorId="77B241F8" wp14:editId="0C99C92C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04D6539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7E3E1E" w:rsidRPr="009008E1" w14:paraId="69081FA1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39A7327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5E471BF3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363FD256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960420"/>
    <w:multiLevelType w:val="hybridMultilevel"/>
    <w:tmpl w:val="85941108"/>
    <w:lvl w:ilvl="0" w:tplc="A4B2C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518A7"/>
    <w:multiLevelType w:val="hybridMultilevel"/>
    <w:tmpl w:val="02CA68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1216"/>
    <w:rsid w:val="000B7873"/>
    <w:rsid w:val="000C2622"/>
    <w:rsid w:val="00115F5F"/>
    <w:rsid w:val="00181C28"/>
    <w:rsid w:val="001A02E1"/>
    <w:rsid w:val="001A2FD8"/>
    <w:rsid w:val="001B3B99"/>
    <w:rsid w:val="001E5599"/>
    <w:rsid w:val="00241709"/>
    <w:rsid w:val="002478FF"/>
    <w:rsid w:val="002761F7"/>
    <w:rsid w:val="002834CC"/>
    <w:rsid w:val="002D0B01"/>
    <w:rsid w:val="002E0970"/>
    <w:rsid w:val="00333021"/>
    <w:rsid w:val="00386E0B"/>
    <w:rsid w:val="0039357E"/>
    <w:rsid w:val="003D6109"/>
    <w:rsid w:val="003E209D"/>
    <w:rsid w:val="003F7FE9"/>
    <w:rsid w:val="00410FD9"/>
    <w:rsid w:val="00441992"/>
    <w:rsid w:val="004A5CB7"/>
    <w:rsid w:val="004E003C"/>
    <w:rsid w:val="00543BD9"/>
    <w:rsid w:val="005462DF"/>
    <w:rsid w:val="00557DB9"/>
    <w:rsid w:val="005821F4"/>
    <w:rsid w:val="005D5EAB"/>
    <w:rsid w:val="005E2FA6"/>
    <w:rsid w:val="006344F5"/>
    <w:rsid w:val="006B7D28"/>
    <w:rsid w:val="00712604"/>
    <w:rsid w:val="0075071E"/>
    <w:rsid w:val="007553DC"/>
    <w:rsid w:val="00781E5C"/>
    <w:rsid w:val="0078323A"/>
    <w:rsid w:val="007A3EBE"/>
    <w:rsid w:val="007B7540"/>
    <w:rsid w:val="007C6823"/>
    <w:rsid w:val="007E3E1E"/>
    <w:rsid w:val="00845F85"/>
    <w:rsid w:val="008A37DC"/>
    <w:rsid w:val="00950C8A"/>
    <w:rsid w:val="00984B16"/>
    <w:rsid w:val="00990711"/>
    <w:rsid w:val="009C2AA2"/>
    <w:rsid w:val="00A03061"/>
    <w:rsid w:val="00AB59B8"/>
    <w:rsid w:val="00AC7675"/>
    <w:rsid w:val="00AD7202"/>
    <w:rsid w:val="00B14F8C"/>
    <w:rsid w:val="00B944FD"/>
    <w:rsid w:val="00BC3802"/>
    <w:rsid w:val="00C365F8"/>
    <w:rsid w:val="00C45E78"/>
    <w:rsid w:val="00C669A4"/>
    <w:rsid w:val="00C7446C"/>
    <w:rsid w:val="00C82AD2"/>
    <w:rsid w:val="00CA080D"/>
    <w:rsid w:val="00CB2389"/>
    <w:rsid w:val="00CC264C"/>
    <w:rsid w:val="00CD5A05"/>
    <w:rsid w:val="00CF28D9"/>
    <w:rsid w:val="00D2765E"/>
    <w:rsid w:val="00D33F0E"/>
    <w:rsid w:val="00DB37ED"/>
    <w:rsid w:val="00DE64E8"/>
    <w:rsid w:val="00E22C18"/>
    <w:rsid w:val="00E25B0E"/>
    <w:rsid w:val="00E36375"/>
    <w:rsid w:val="00E735C5"/>
    <w:rsid w:val="00F16CAE"/>
    <w:rsid w:val="00F20FA5"/>
    <w:rsid w:val="00F34AE1"/>
    <w:rsid w:val="00F53445"/>
    <w:rsid w:val="00F55CF2"/>
    <w:rsid w:val="00F567B8"/>
    <w:rsid w:val="00F67775"/>
    <w:rsid w:val="00F7536B"/>
    <w:rsid w:val="00FB6A5F"/>
    <w:rsid w:val="00FC208C"/>
    <w:rsid w:val="00FD0E44"/>
    <w:rsid w:val="00FD0F9E"/>
    <w:rsid w:val="00FD2B1D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E0AD"/>
  <w15:docId w15:val="{AA529E55-B590-4C70-950C-89A9FF68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3EBE"/>
    <w:pPr>
      <w:ind w:left="720"/>
      <w:contextualSpacing/>
    </w:pPr>
  </w:style>
  <w:style w:type="character" w:customStyle="1" w:styleId="tlid-translation">
    <w:name w:val="tlid-translation"/>
    <w:rsid w:val="007A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D117-12E5-43D9-AA89-C461BEB2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ХРИСТИНА СТОИЧКОВА</cp:lastModifiedBy>
  <cp:revision>5</cp:revision>
  <cp:lastPrinted>2018-12-02T13:50:00Z</cp:lastPrinted>
  <dcterms:created xsi:type="dcterms:W3CDTF">2021-01-28T10:16:00Z</dcterms:created>
  <dcterms:modified xsi:type="dcterms:W3CDTF">2021-04-29T13:03:00Z</dcterms:modified>
</cp:coreProperties>
</file>