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B0E56" w:rsidRPr="004B0E56" w:rsidRDefault="00F91457" w:rsidP="00326D48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4B0E56" w:rsidRPr="006B622F">
        <w:t>„</w:t>
      </w:r>
      <w:r w:rsidR="007136EB" w:rsidRPr="007136EB">
        <w:t>Доставка, монтаж и въвеждане в експлоатация на 5-D машина за рязане на камък чрез вода</w:t>
      </w:r>
      <w:r w:rsidR="004B0E56" w:rsidRPr="006B622F">
        <w:t xml:space="preserve">“ </w:t>
      </w:r>
    </w:p>
    <w:p w:rsidR="00475874" w:rsidRPr="004B0E56" w:rsidRDefault="00475874">
      <w:pPr>
        <w:pStyle w:val="1"/>
        <w:spacing w:before="1"/>
        <w:rPr>
          <w:b w:val="0"/>
        </w:rPr>
      </w:pP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  <w:bookmarkStart w:id="0" w:name="_GoBack"/>
      <w:bookmarkEnd w:id="0"/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6D48" w:rsidRDefault="007136EB" w:rsidP="00326D4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2021/587791 </w:t>
                            </w:r>
                            <w:r w:rsidRPr="007A5C40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</w:t>
                            </w:r>
                            <w:r w:rsidR="00326D48" w:rsidRPr="000721D6">
                              <w:rPr>
                                <w:sz w:val="18"/>
                              </w:rPr>
                              <w:t>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326D48" w:rsidRDefault="007136EB" w:rsidP="00326D4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2021/587791 </w:t>
                      </w:r>
                      <w:r w:rsidRPr="007A5C40">
                        <w:rPr>
                          <w:sz w:val="18"/>
                        </w:rPr>
                        <w:t>„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Refining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of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production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A5C40">
                        <w:rPr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</w:t>
                      </w:r>
                      <w:r w:rsidR="00326D48" w:rsidRPr="000721D6">
                        <w:rPr>
                          <w:sz w:val="18"/>
                        </w:rPr>
                        <w:t>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7136EB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5</cp:revision>
  <dcterms:created xsi:type="dcterms:W3CDTF">2022-03-02T15:27:00Z</dcterms:created>
  <dcterms:modified xsi:type="dcterms:W3CDTF">2022-08-09T11:29:00Z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