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8671" w14:textId="77777777" w:rsidR="00C11415" w:rsidRPr="009A76F7" w:rsidRDefault="00C11415" w:rsidP="00C11415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proofErr w:type="gramStart"/>
      <w:r w:rsidRPr="00F52DA7">
        <w:rPr>
          <w:rFonts w:ascii="Times New Roman" w:hAnsi="Times New Roman"/>
          <w:b/>
          <w:szCs w:val="24"/>
          <w:lang w:val="ru-RU"/>
        </w:rPr>
        <w:t xml:space="preserve">на </w:t>
      </w:r>
      <w:r>
        <w:rPr>
          <w:rFonts w:ascii="Times New Roman" w:hAnsi="Times New Roman"/>
          <w:b/>
          <w:szCs w:val="24"/>
          <w:lang w:val="ru-RU"/>
        </w:rPr>
        <w:t>декларация</w:t>
      </w:r>
      <w:proofErr w:type="gramEnd"/>
      <w:r>
        <w:rPr>
          <w:rFonts w:ascii="Times New Roman" w:hAnsi="Times New Roman"/>
          <w:b/>
          <w:szCs w:val="24"/>
          <w:lang w:val="ru-RU"/>
        </w:rPr>
        <w:t xml:space="preserve"> на </w:t>
      </w:r>
      <w:r w:rsidRPr="009A76F7">
        <w:rPr>
          <w:rFonts w:ascii="Times New Roman" w:hAnsi="Times New Roman"/>
          <w:b/>
          <w:szCs w:val="24"/>
          <w:lang w:val="ru-RU"/>
        </w:rPr>
        <w:t xml:space="preserve">кандидата по чл. 22, ал. 2, т. 1 </w:t>
      </w:r>
    </w:p>
    <w:p w14:paraId="5B828520" w14:textId="77777777" w:rsidR="00C11415" w:rsidRPr="00F12AFD" w:rsidRDefault="00C11415" w:rsidP="00C11415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от ПМС </w:t>
      </w:r>
      <w:r w:rsidRPr="00E52B44">
        <w:rPr>
          <w:rFonts w:ascii="Times New Roman" w:hAnsi="Times New Roman"/>
          <w:b/>
          <w:szCs w:val="24"/>
          <w:lang w:val="ru-RU"/>
        </w:rPr>
        <w:t>№</w:t>
      </w:r>
      <w:r>
        <w:rPr>
          <w:rFonts w:ascii="Times New Roman" w:hAnsi="Times New Roman"/>
          <w:b/>
          <w:szCs w:val="24"/>
          <w:lang w:val="ru-RU"/>
        </w:rPr>
        <w:t>118/20.05.2014 г.</w:t>
      </w:r>
    </w:p>
    <w:p w14:paraId="393A0201" w14:textId="77777777" w:rsidR="00C11415" w:rsidRPr="00F52DA7" w:rsidRDefault="00C11415" w:rsidP="00C11415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16BB0FE" w14:textId="77777777" w:rsidR="00C11415" w:rsidRPr="003D5E20" w:rsidRDefault="00C11415" w:rsidP="00C1141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1B719E79" w14:textId="77777777" w:rsidR="00C11415" w:rsidRPr="009D2BB3" w:rsidRDefault="00C11415" w:rsidP="00C11415">
      <w:pPr>
        <w:rPr>
          <w:lang w:val="ru-RU"/>
        </w:rPr>
      </w:pPr>
    </w:p>
    <w:p w14:paraId="70D94326" w14:textId="77777777" w:rsidR="00C11415" w:rsidRPr="009D2BB3" w:rsidRDefault="00C11415" w:rsidP="00C11415">
      <w:pPr>
        <w:rPr>
          <w:lang w:val="ru-RU"/>
        </w:rPr>
      </w:pPr>
    </w:p>
    <w:p w14:paraId="59F2012D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34240107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64482FAD" w14:textId="77777777" w:rsidR="00C11415" w:rsidRPr="007D53B6" w:rsidRDefault="00C11415" w:rsidP="00C11415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4059DA49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52180593" w14:textId="77777777" w:rsidR="00C11415" w:rsidRPr="007D53B6" w:rsidRDefault="00C11415" w:rsidP="00C11415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 w:rsidRPr="00C11415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14:paraId="7E9AB72F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</w:p>
    <w:p w14:paraId="10727DAA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134B9257" w14:textId="77777777" w:rsidR="00C11415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5539D431" w14:textId="77777777" w:rsidR="00C11415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268E4BAC" w14:textId="77777777" w:rsidR="00C11415" w:rsidRPr="007D53B6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3BF9C03B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77505A7E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60AC836A" w14:textId="77777777" w:rsidR="00C11415" w:rsidRPr="007D53B6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553A6C39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3D56A411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регистър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единен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индентификационен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със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3FE10674" w14:textId="77777777" w:rsidR="00C11415" w:rsidRDefault="00C11415" w:rsidP="00C11415">
      <w:pPr>
        <w:jc w:val="both"/>
        <w:rPr>
          <w:rFonts w:ascii="Times New Roman" w:hAnsi="Times New Roman"/>
          <w:szCs w:val="24"/>
        </w:rPr>
      </w:pPr>
    </w:p>
    <w:p w14:paraId="36C167A8" w14:textId="26CB6320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определяне на изпълнител с предмет “</w:t>
      </w:r>
      <w:r w:rsidR="000E0415">
        <w:rPr>
          <w:rFonts w:ascii="Times New Roman" w:hAnsi="Times New Roman"/>
          <w:szCs w:val="24"/>
        </w:rPr>
        <w:t xml:space="preserve">Доставка, монтаж и въвеждане в експлоатация на машина за </w:t>
      </w:r>
      <w:proofErr w:type="spellStart"/>
      <w:r w:rsidR="000E0415">
        <w:rPr>
          <w:rFonts w:ascii="Times New Roman" w:hAnsi="Times New Roman"/>
          <w:szCs w:val="24"/>
        </w:rPr>
        <w:t>фаски</w:t>
      </w:r>
      <w:proofErr w:type="spellEnd"/>
      <w:r w:rsidR="000E0415">
        <w:rPr>
          <w:rFonts w:ascii="Times New Roman" w:hAnsi="Times New Roman"/>
          <w:szCs w:val="24"/>
        </w:rPr>
        <w:t xml:space="preserve"> и подготовка на шева </w:t>
      </w:r>
      <w:r w:rsidR="000801ED">
        <w:rPr>
          <w:rFonts w:ascii="Times New Roman" w:hAnsi="Times New Roman"/>
          <w:szCs w:val="24"/>
        </w:rPr>
        <w:t>преди</w:t>
      </w:r>
      <w:r w:rsidR="000E0415">
        <w:rPr>
          <w:rFonts w:ascii="Times New Roman" w:hAnsi="Times New Roman"/>
          <w:szCs w:val="24"/>
        </w:rPr>
        <w:t xml:space="preserve"> заваряване</w:t>
      </w:r>
      <w:r w:rsidRPr="007D53B6">
        <w:rPr>
          <w:rFonts w:ascii="Times New Roman" w:hAnsi="Times New Roman"/>
          <w:szCs w:val="24"/>
        </w:rPr>
        <w:t xml:space="preserve">”, </w:t>
      </w:r>
    </w:p>
    <w:p w14:paraId="34B277DE" w14:textId="77777777" w:rsidR="00C11415" w:rsidRPr="007D53B6" w:rsidRDefault="00C11415" w:rsidP="00C11415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3DAD3F57" w14:textId="77777777" w:rsidR="00C11415" w:rsidRDefault="00C11415" w:rsidP="00C11415">
      <w:pPr>
        <w:jc w:val="both"/>
        <w:rPr>
          <w:rFonts w:ascii="Times New Roman" w:hAnsi="Times New Roman"/>
          <w:szCs w:val="24"/>
          <w:lang w:val="ru-RU"/>
        </w:rPr>
      </w:pPr>
    </w:p>
    <w:p w14:paraId="3A63AF38" w14:textId="77777777" w:rsidR="00C11415" w:rsidRDefault="00C11415" w:rsidP="00C11415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1D45BD2E" w14:textId="77777777" w:rsidR="00C11415" w:rsidRPr="007D53B6" w:rsidRDefault="00C11415" w:rsidP="00C11415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7774C47" w14:textId="77777777" w:rsidR="00C11415" w:rsidRPr="007D53B6" w:rsidRDefault="00C11415" w:rsidP="00C11415">
      <w:pPr>
        <w:jc w:val="both"/>
        <w:rPr>
          <w:rFonts w:ascii="Times New Roman" w:hAnsi="Times New Roman"/>
          <w:b/>
          <w:szCs w:val="24"/>
        </w:rPr>
      </w:pPr>
    </w:p>
    <w:p w14:paraId="56B60CF8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осъждан</w:t>
      </w:r>
      <w:proofErr w:type="spellEnd"/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за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някое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от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следните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lastRenderedPageBreak/>
        <w:t>Наказателния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кодекс</w:t>
      </w:r>
      <w:proofErr w:type="spellEnd"/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14:paraId="211C6362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финансовата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данъчната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или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осигурителната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система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включително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изпиране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пари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14:paraId="591D5F8C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подкуп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14:paraId="56E7597F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участие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организирана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група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14:paraId="04613C99" w14:textId="77777777" w:rsidR="00C11415" w:rsidRPr="003D5E20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собствеността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14:paraId="215E7CCB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t>престъпления против стопанството.</w:t>
      </w:r>
    </w:p>
    <w:p w14:paraId="40E64EF7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обявен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несъстоятелност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5E701DB0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 xml:space="preserve">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производство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ликвидация</w:t>
      </w:r>
      <w:proofErr w:type="spellEnd"/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>
        <w:rPr>
          <w:rFonts w:ascii="Times New Roman" w:hAnsi="Times New Roman"/>
          <w:szCs w:val="24"/>
          <w:lang w:val="en-US"/>
        </w:rPr>
        <w:t>.</w:t>
      </w:r>
    </w:p>
    <w:p w14:paraId="0E2FDF7A" w14:textId="77777777" w:rsidR="00C11415" w:rsidRPr="00AE0A6C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5A04CB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5D9D0C6E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14:paraId="6CF2D23E" w14:textId="77777777" w:rsidR="00C11415" w:rsidRPr="007D53B6" w:rsidRDefault="00C11415" w:rsidP="00C11415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14:paraId="3A787F26" w14:textId="77777777" w:rsidR="00C11415" w:rsidRPr="005A04CB" w:rsidRDefault="00C11415" w:rsidP="00C11415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 w:rsidRPr="005A04CB">
        <w:rPr>
          <w:rFonts w:ascii="Times New Roman" w:hAnsi="Times New Roman"/>
          <w:szCs w:val="24"/>
        </w:rPr>
        <w:t>.</w:t>
      </w:r>
    </w:p>
    <w:p w14:paraId="3BB29A90" w14:textId="77777777" w:rsidR="00C11415" w:rsidRPr="007D53B6" w:rsidRDefault="00C11415" w:rsidP="00C11415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14:paraId="4DE06446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</w:p>
    <w:p w14:paraId="3473A2BA" w14:textId="77777777" w:rsidR="00C11415" w:rsidRPr="007D53B6" w:rsidRDefault="00C11415" w:rsidP="00C11415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5336967B" w14:textId="77777777" w:rsidR="00C11415" w:rsidRPr="00C11415" w:rsidRDefault="00C11415" w:rsidP="00C11415">
      <w:pPr>
        <w:ind w:left="360"/>
        <w:jc w:val="both"/>
        <w:rPr>
          <w:rFonts w:ascii="Times New Roman" w:hAnsi="Times New Roman"/>
          <w:szCs w:val="24"/>
        </w:rPr>
      </w:pPr>
    </w:p>
    <w:p w14:paraId="7037CF83" w14:textId="77777777" w:rsidR="00C11415" w:rsidRPr="007D53B6" w:rsidRDefault="00C11415" w:rsidP="00C11415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2820C4D6" w14:textId="77777777" w:rsidR="00C11415" w:rsidRPr="007D53B6" w:rsidRDefault="00C11415" w:rsidP="00C11415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0C2BFD1E" w14:textId="77777777" w:rsidR="00C11415" w:rsidRPr="00961002" w:rsidRDefault="00C11415" w:rsidP="00C11415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0DE6809B" w14:textId="77777777" w:rsidR="003C7CD1" w:rsidRDefault="003C7CD1"/>
    <w:sectPr w:rsidR="003C7C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EA05E" w14:textId="77777777" w:rsidR="00B31739" w:rsidRDefault="00B31739" w:rsidP="001511ED">
      <w:r>
        <w:separator/>
      </w:r>
    </w:p>
  </w:endnote>
  <w:endnote w:type="continuationSeparator" w:id="0">
    <w:p w14:paraId="439D13E4" w14:textId="77777777" w:rsidR="00B31739" w:rsidRDefault="00B31739" w:rsidP="0015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9986" w14:textId="77777777" w:rsidR="001511ED" w:rsidRDefault="001511ED" w:rsidP="001511ED">
    <w:pPr>
      <w:pStyle w:val="Footer"/>
      <w:pBdr>
        <w:bottom w:val="single" w:sz="6" w:space="1" w:color="auto"/>
      </w:pBdr>
      <w:jc w:val="center"/>
      <w:rPr>
        <w:rFonts w:ascii="Times New Roman" w:hAnsi="Times New Roman"/>
        <w:i/>
        <w:iCs/>
        <w:sz w:val="16"/>
        <w:szCs w:val="16"/>
      </w:rPr>
    </w:pPr>
    <w:bookmarkStart w:id="0" w:name="_Hlk137473928"/>
    <w:bookmarkStart w:id="1" w:name="_Hlk137473929"/>
  </w:p>
  <w:p w14:paraId="01E85AB0" w14:textId="77777777" w:rsidR="001511ED" w:rsidRPr="00EC0B28" w:rsidRDefault="001511ED" w:rsidP="001511ED">
    <w:pPr>
      <w:pStyle w:val="Footer"/>
      <w:jc w:val="center"/>
      <w:rPr>
        <w:rFonts w:ascii="Times New Roman" w:hAnsi="Times New Roman"/>
        <w:i/>
        <w:iCs/>
        <w:sz w:val="16"/>
        <w:szCs w:val="16"/>
      </w:rPr>
    </w:pPr>
    <w:r w:rsidRPr="00EC0B28">
      <w:rPr>
        <w:rFonts w:ascii="Times New Roman" w:hAnsi="Times New Roman"/>
        <w:i/>
        <w:iCs/>
        <w:sz w:val="16"/>
        <w:szCs w:val="16"/>
      </w:rPr>
      <w:t xml:space="preserve">Този документ е създаден в изпълнение на договор за безвъзмездна финансова помощ </w:t>
    </w:r>
    <w:r w:rsidRPr="00EC0B28">
      <w:rPr>
        <w:rFonts w:ascii="Times New Roman" w:hAnsi="Times New Roman"/>
        <w:i/>
        <w:iCs/>
        <w:sz w:val="16"/>
        <w:szCs w:val="16"/>
        <w:lang w:val="en-US"/>
      </w:rPr>
      <w:t>BGENERGY</w:t>
    </w:r>
    <w:r w:rsidRPr="00EC0B28">
      <w:rPr>
        <w:rFonts w:ascii="Times New Roman" w:hAnsi="Times New Roman"/>
        <w:i/>
        <w:iCs/>
        <w:sz w:val="16"/>
        <w:szCs w:val="16"/>
      </w:rPr>
      <w:t>-2.003-00</w:t>
    </w:r>
    <w:r w:rsidRPr="00AB7BDF">
      <w:rPr>
        <w:rFonts w:ascii="Times New Roman" w:hAnsi="Times New Roman"/>
        <w:i/>
        <w:iCs/>
        <w:sz w:val="16"/>
        <w:szCs w:val="16"/>
      </w:rPr>
      <w:t>0</w:t>
    </w:r>
    <w:r w:rsidRPr="00EC0B28">
      <w:rPr>
        <w:rFonts w:ascii="Times New Roman" w:hAnsi="Times New Roman"/>
        <w:i/>
        <w:iCs/>
        <w:sz w:val="16"/>
        <w:szCs w:val="16"/>
      </w:rPr>
      <w:t>4-</w:t>
    </w:r>
    <w:r w:rsidRPr="00EC0B28">
      <w:rPr>
        <w:rFonts w:ascii="Times New Roman" w:hAnsi="Times New Roman"/>
        <w:i/>
        <w:iCs/>
        <w:sz w:val="16"/>
        <w:szCs w:val="16"/>
        <w:lang w:val="en-US"/>
      </w:rPr>
      <w:t>C</w:t>
    </w:r>
    <w:r w:rsidRPr="00EC0B28">
      <w:rPr>
        <w:rFonts w:ascii="Times New Roman" w:hAnsi="Times New Roman"/>
        <w:i/>
        <w:iCs/>
        <w:sz w:val="16"/>
        <w:szCs w:val="16"/>
      </w:rPr>
      <w:t>01 с наименование „Енергийна ефективност и конкурентоспособност за Металик АД“, по процедура „Енергийна ефективност в индустрията“, Оперативна програма „</w:t>
    </w:r>
    <w:r w:rsidRPr="00EC0B2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>Възобновяема енергия, енергийна ефективност, енергийна сигурност“ с бенефициент Металик АД, финансирана чрез Норвежки финансов механизъм</w:t>
    </w: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9A074" w14:textId="77777777" w:rsidR="00B31739" w:rsidRDefault="00B31739" w:rsidP="001511ED">
      <w:r>
        <w:separator/>
      </w:r>
    </w:p>
  </w:footnote>
  <w:footnote w:type="continuationSeparator" w:id="0">
    <w:p w14:paraId="6B8A906B" w14:textId="77777777" w:rsidR="00B31739" w:rsidRDefault="00B31739" w:rsidP="001511ED">
      <w:r>
        <w:continuationSeparator/>
      </w:r>
    </w:p>
  </w:footnote>
  <w:footnote w:id="1">
    <w:p w14:paraId="0E9A244B" w14:textId="77777777" w:rsidR="00C11415" w:rsidRPr="004D626E" w:rsidRDefault="00C11415" w:rsidP="00C11415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4A6F1428" w14:textId="77777777" w:rsidR="00C11415" w:rsidRDefault="00C11415" w:rsidP="00C11415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1511ED" w:rsidRPr="009331F1" w14:paraId="70AE701D" w14:textId="77777777" w:rsidTr="001511ED">
      <w:trPr>
        <w:trHeight w:val="1949"/>
      </w:trPr>
      <w:tc>
        <w:tcPr>
          <w:tcW w:w="10583" w:type="dxa"/>
        </w:tcPr>
        <w:tbl>
          <w:tblPr>
            <w:tblW w:w="10443" w:type="dxa"/>
            <w:tblLook w:val="04A0" w:firstRow="1" w:lastRow="0" w:firstColumn="1" w:lastColumn="0" w:noHBand="0" w:noVBand="1"/>
          </w:tblPr>
          <w:tblGrid>
            <w:gridCol w:w="2796"/>
            <w:gridCol w:w="7647"/>
          </w:tblGrid>
          <w:tr w:rsidR="001511ED" w:rsidRPr="001511ED" w14:paraId="54A59047" w14:textId="77777777" w:rsidTr="00BA4706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34F1736A" w14:textId="606BC04C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rPr>
                    <w:rFonts w:ascii="Verdana" w:hAnsi="Verdana"/>
                    <w:sz w:val="18"/>
                    <w:lang w:val="cs-CZ"/>
                  </w:rPr>
                </w:pPr>
                <w:r w:rsidRPr="00EC0B28">
                  <w:rPr>
                    <w:rFonts w:ascii="Verdana" w:hAnsi="Verdana"/>
                    <w:noProof/>
                    <w:sz w:val="18"/>
                  </w:rPr>
                  <w:drawing>
                    <wp:inline distT="0" distB="0" distL="0" distR="0" wp14:anchorId="1493B760" wp14:editId="427A145B">
                      <wp:extent cx="1295400" cy="906780"/>
                      <wp:effectExtent l="0" t="0" r="0" b="7620"/>
                      <wp:docPr id="158474128" name="Picture 1" descr="A black background with white text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8474128" name="Picture 1" descr="A black background with white text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647" w:type="dxa"/>
                <w:tcBorders>
                  <w:bottom w:val="single" w:sz="4" w:space="0" w:color="auto"/>
                </w:tcBorders>
                <w:vAlign w:val="bottom"/>
              </w:tcPr>
              <w:p w14:paraId="2DE566CD" w14:textId="77777777" w:rsidR="001511ED" w:rsidRPr="001511ED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rPr>
                    <w:rFonts w:ascii="Verdana" w:hAnsi="Verdana"/>
                    <w:b/>
                    <w:sz w:val="18"/>
                    <w:lang w:val="cs-CZ"/>
                  </w:rPr>
                </w:pPr>
                <w:r w:rsidRPr="00770CBF">
                  <w:rPr>
                    <w:rFonts w:ascii="Verdana" w:hAnsi="Verdana"/>
                    <w:b/>
                    <w:sz w:val="18"/>
                    <w:lang w:val="cs-CZ"/>
                  </w:rPr>
                  <w:t>Програма „Възобновяема енергия, енергийна ефективност, енергийна</w:t>
                </w:r>
                <w:r>
                  <w:rPr>
                    <w:rFonts w:ascii="Verdana" w:hAnsi="Verdana"/>
                    <w:b/>
                    <w:sz w:val="18"/>
                    <w:lang w:val="cs-CZ"/>
                  </w:rPr>
                  <w:t xml:space="preserve"> </w:t>
                </w:r>
                <w:r w:rsidRPr="00770CBF">
                  <w:rPr>
                    <w:rFonts w:ascii="Verdana" w:hAnsi="Verdana"/>
                    <w:b/>
                    <w:sz w:val="18"/>
                    <w:lang w:val="cs-CZ"/>
                  </w:rPr>
                  <w:t>сигурност</w:t>
                </w:r>
                <w:r w:rsidRPr="001511ED">
                  <w:rPr>
                    <w:rFonts w:ascii="Verdana" w:hAnsi="Verdana"/>
                    <w:b/>
                    <w:sz w:val="18"/>
                    <w:lang w:val="cs-CZ"/>
                  </w:rPr>
                  <w:t>“</w:t>
                </w:r>
              </w:p>
            </w:tc>
          </w:tr>
          <w:tr w:rsidR="001511ED" w:rsidRPr="00770CBF" w14:paraId="069B36EB" w14:textId="77777777" w:rsidTr="00BA4706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6E9CCA68" w14:textId="77777777" w:rsidR="001511ED" w:rsidRPr="001511ED" w:rsidRDefault="001511ED" w:rsidP="001511ED">
                <w:pPr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hAnsi="Verdana"/>
                    <w:noProof/>
                    <w:sz w:val="18"/>
                    <w:lang w:val="cs-CZ"/>
                  </w:rPr>
                </w:pPr>
              </w:p>
            </w:tc>
            <w:tc>
              <w:tcPr>
                <w:tcW w:w="7647" w:type="dxa"/>
                <w:tcBorders>
                  <w:top w:val="single" w:sz="4" w:space="0" w:color="auto"/>
                </w:tcBorders>
                <w:vAlign w:val="center"/>
              </w:tcPr>
              <w:p w14:paraId="100DF716" w14:textId="77777777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hAnsi="Verdana"/>
                    <w:b/>
                    <w:sz w:val="18"/>
                  </w:rPr>
                </w:pPr>
                <w:r w:rsidRPr="00770CBF">
                  <w:rPr>
                    <w:rFonts w:ascii="Verdana" w:hAnsi="Verdana"/>
                    <w:b/>
                    <w:sz w:val="18"/>
                  </w:rPr>
                  <w:t>Министерство на енергетиката</w:t>
                </w:r>
              </w:p>
              <w:p w14:paraId="02CCD1DA" w14:textId="77777777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hAnsi="Verdana"/>
                    <w:b/>
                    <w:sz w:val="18"/>
                    <w:lang w:val="cs-CZ"/>
                  </w:rPr>
                </w:pPr>
              </w:p>
            </w:tc>
          </w:tr>
        </w:tbl>
        <w:p w14:paraId="0B969AFC" w14:textId="77777777" w:rsidR="001511ED" w:rsidRPr="00A66969" w:rsidRDefault="001511ED" w:rsidP="001511ED">
          <w:pPr>
            <w:rPr>
              <w:rFonts w:ascii="Times New Roman" w:hAnsi="Times New Roman"/>
              <w:b/>
              <w:i/>
              <w:sz w:val="16"/>
              <w:szCs w:val="16"/>
            </w:rPr>
          </w:pPr>
        </w:p>
      </w:tc>
      <w:tc>
        <w:tcPr>
          <w:tcW w:w="146" w:type="dxa"/>
        </w:tcPr>
        <w:p w14:paraId="2BC47634" w14:textId="77777777" w:rsidR="001511ED" w:rsidRPr="00A66969" w:rsidRDefault="001511ED" w:rsidP="001511ED">
          <w:pPr>
            <w:rPr>
              <w:rFonts w:ascii="Times New Roman" w:hAnsi="Times New Roman"/>
              <w:b/>
              <w:sz w:val="16"/>
              <w:szCs w:val="16"/>
              <w:lang w:val="ru-RU"/>
            </w:rPr>
          </w:pPr>
        </w:p>
      </w:tc>
      <w:tc>
        <w:tcPr>
          <w:tcW w:w="146" w:type="dxa"/>
        </w:tcPr>
        <w:p w14:paraId="2AF76A1C" w14:textId="77777777" w:rsidR="001511ED" w:rsidRPr="00A66969" w:rsidRDefault="001511ED" w:rsidP="001511ED">
          <w:pPr>
            <w:jc w:val="center"/>
            <w:rPr>
              <w:rFonts w:ascii="Times New Roman" w:hAnsi="Times New Roman"/>
              <w:b/>
              <w:sz w:val="16"/>
              <w:szCs w:val="16"/>
              <w:lang w:val="en-US"/>
            </w:rPr>
          </w:pPr>
        </w:p>
      </w:tc>
    </w:tr>
  </w:tbl>
  <w:p w14:paraId="6F0FEE5C" w14:textId="77777777" w:rsidR="001511ED" w:rsidRDefault="001511ED" w:rsidP="001511ED">
    <w:pPr>
      <w:pStyle w:val="Header"/>
      <w:pBdr>
        <w:bottom w:val="single" w:sz="6" w:space="1" w:color="auto"/>
      </w:pBdr>
      <w:tabs>
        <w:tab w:val="center" w:pos="4819"/>
      </w:tabs>
    </w:pPr>
  </w:p>
  <w:p w14:paraId="17BEB80E" w14:textId="77777777" w:rsidR="001511ED" w:rsidRDefault="001511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98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ED"/>
    <w:rsid w:val="000801ED"/>
    <w:rsid w:val="000E0415"/>
    <w:rsid w:val="001511ED"/>
    <w:rsid w:val="003C7CD1"/>
    <w:rsid w:val="004D5F58"/>
    <w:rsid w:val="004E7AA8"/>
    <w:rsid w:val="00B31739"/>
    <w:rsid w:val="00C1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54FF"/>
  <w15:chartTrackingRefBased/>
  <w15:docId w15:val="{FDA98E4C-A792-4A04-9957-5E01342E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15"/>
    <w:pPr>
      <w:spacing w:after="0" w:line="240" w:lineRule="auto"/>
    </w:pPr>
    <w:rPr>
      <w:rFonts w:ascii="HebarU" w:eastAsia="Times New Roman" w:hAnsi="HebarU" w:cs="Times New Roman"/>
      <w:kern w:val="0"/>
      <w:sz w:val="24"/>
      <w:szCs w:val="20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114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C114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1E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1ED"/>
  </w:style>
  <w:style w:type="paragraph" w:styleId="Footer">
    <w:name w:val="footer"/>
    <w:basedOn w:val="Normal"/>
    <w:link w:val="FooterChar"/>
    <w:unhideWhenUsed/>
    <w:rsid w:val="001511E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1ED"/>
  </w:style>
  <w:style w:type="character" w:styleId="PageNumber">
    <w:name w:val="page number"/>
    <w:basedOn w:val="DefaultParagraphFont"/>
    <w:rsid w:val="001511ED"/>
  </w:style>
  <w:style w:type="character" w:customStyle="1" w:styleId="Heading1Char">
    <w:name w:val="Heading 1 Char"/>
    <w:basedOn w:val="DefaultParagraphFont"/>
    <w:link w:val="Heading1"/>
    <w:rsid w:val="00C11415"/>
    <w:rPr>
      <w:rFonts w:ascii="Arial" w:eastAsia="Times New Roman" w:hAnsi="Arial" w:cs="Arial"/>
      <w:b/>
      <w:bCs/>
      <w:kern w:val="32"/>
      <w:sz w:val="32"/>
      <w:szCs w:val="32"/>
      <w:lang w:val="bg-BG"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rsid w:val="00C11415"/>
    <w:rPr>
      <w:rFonts w:ascii="Arial" w:eastAsia="Times New Roman" w:hAnsi="Arial" w:cs="Arial"/>
      <w:b/>
      <w:bCs/>
      <w:i/>
      <w:iCs/>
      <w:kern w:val="0"/>
      <w:sz w:val="28"/>
      <w:szCs w:val="28"/>
      <w:lang w:val="bg-BG" w:eastAsia="bg-BG"/>
      <w14:ligatures w14:val="none"/>
    </w:rPr>
  </w:style>
  <w:style w:type="paragraph" w:customStyle="1" w:styleId="Char">
    <w:name w:val="Char"/>
    <w:basedOn w:val="Normal"/>
    <w:semiHidden/>
    <w:rsid w:val="00C11415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C11415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C11415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FootnoteReference">
    <w:name w:val="footnote reference"/>
    <w:semiHidden/>
    <w:rsid w:val="00C11415"/>
    <w:rPr>
      <w:vertAlign w:val="superscript"/>
    </w:rPr>
  </w:style>
  <w:style w:type="paragraph" w:styleId="BodyTextIndent">
    <w:name w:val="Body Text Indent"/>
    <w:basedOn w:val="Normal"/>
    <w:link w:val="BodyTextIndentChar"/>
    <w:rsid w:val="00C11415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11415"/>
    <w:rPr>
      <w:rFonts w:ascii="Times New Roman" w:eastAsia="Times New Roman" w:hAnsi="Times New Roman" w:cs="Times New Roman"/>
      <w:kern w:val="0"/>
      <w:sz w:val="24"/>
      <w:szCs w:val="24"/>
      <w:lang w:val="bg-BG"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Ralitsa Ivanova</dc:creator>
  <cp:keywords/>
  <dc:description/>
  <cp:lastModifiedBy>Ralitsa Ivanova</cp:lastModifiedBy>
  <cp:revision>4</cp:revision>
  <dcterms:created xsi:type="dcterms:W3CDTF">2023-06-12T13:23:00Z</dcterms:created>
  <dcterms:modified xsi:type="dcterms:W3CDTF">2023-06-12T14:35:00Z</dcterms:modified>
</cp:coreProperties>
</file>