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E" w:rsidRPr="00A903FB" w:rsidRDefault="003D0502" w:rsidP="00FF24BB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3FB">
        <w:rPr>
          <w:rFonts w:ascii="Times New Roman" w:hAnsi="Times New Roman" w:cs="Times New Roman"/>
          <w:sz w:val="24"/>
          <w:szCs w:val="24"/>
        </w:rPr>
        <w:t>ИНФОРМАЦИЯ</w:t>
      </w:r>
    </w:p>
    <w:p w:rsidR="003D0502" w:rsidRPr="00A903FB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4D7F7C" w:rsidRDefault="00BF1BA7" w:rsidP="00DB238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sz w:val="24"/>
          <w:szCs w:val="24"/>
        </w:rPr>
        <w:t>относно одобрен пр</w:t>
      </w:r>
      <w:r w:rsidR="0087588A" w:rsidRPr="004D7F7C">
        <w:rPr>
          <w:rFonts w:ascii="Times New Roman" w:hAnsi="Times New Roman" w:cs="Times New Roman"/>
          <w:sz w:val="24"/>
          <w:szCs w:val="24"/>
        </w:rPr>
        <w:t>е</w:t>
      </w:r>
      <w:r w:rsidR="0005356B">
        <w:rPr>
          <w:rFonts w:ascii="Times New Roman" w:hAnsi="Times New Roman" w:cs="Times New Roman"/>
          <w:sz w:val="24"/>
          <w:szCs w:val="24"/>
        </w:rPr>
        <w:t>дварително дефиниран проект № 8</w:t>
      </w:r>
      <w:r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3D0502" w:rsidRPr="004D7F7C">
        <w:rPr>
          <w:rFonts w:ascii="Times New Roman" w:hAnsi="Times New Roman" w:cs="Times New Roman"/>
          <w:sz w:val="24"/>
          <w:szCs w:val="24"/>
        </w:rPr>
        <w:t xml:space="preserve">по </w:t>
      </w:r>
      <w:r w:rsidR="002375ED" w:rsidRPr="004D7F7C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3D0502" w:rsidRPr="004D7F7C">
        <w:rPr>
          <w:rFonts w:ascii="Times New Roman" w:hAnsi="Times New Roman" w:cs="Times New Roman"/>
          <w:sz w:val="24"/>
          <w:szCs w:val="24"/>
        </w:rPr>
        <w:t>„</w:t>
      </w:r>
      <w:r w:rsidR="002375ED" w:rsidRPr="004D7F7C">
        <w:rPr>
          <w:rFonts w:ascii="Times New Roman" w:hAnsi="Times New Roman" w:cs="Times New Roman"/>
          <w:sz w:val="24"/>
          <w:szCs w:val="24"/>
        </w:rPr>
        <w:t>Вътрешни работи</w:t>
      </w:r>
      <w:r w:rsidR="003D0502" w:rsidRPr="004D7F7C">
        <w:rPr>
          <w:rFonts w:ascii="Times New Roman" w:hAnsi="Times New Roman" w:cs="Times New Roman"/>
          <w:sz w:val="24"/>
          <w:szCs w:val="24"/>
        </w:rPr>
        <w:t>“</w:t>
      </w:r>
      <w:r w:rsidR="002375ED" w:rsidRPr="004D7F7C">
        <w:rPr>
          <w:rFonts w:ascii="Times New Roman" w:hAnsi="Times New Roman" w:cs="Times New Roman"/>
          <w:sz w:val="24"/>
          <w:szCs w:val="24"/>
        </w:rPr>
        <w:t xml:space="preserve"> – Норвежки финансов механизъм 2014-2021</w:t>
      </w:r>
    </w:p>
    <w:p w:rsidR="003D0502" w:rsidRPr="00B718E0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13E3" w:rsidRPr="004D7F7C" w:rsidRDefault="002375ED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C7CF3" w:rsidRPr="004D7F7C">
        <w:rPr>
          <w:rFonts w:ascii="Times New Roman" w:hAnsi="Times New Roman" w:cs="Times New Roman"/>
          <w:b/>
          <w:sz w:val="24"/>
          <w:szCs w:val="24"/>
        </w:rPr>
        <w:t>Н</w:t>
      </w:r>
      <w:r w:rsidR="003D0502" w:rsidRPr="004D7F7C">
        <w:rPr>
          <w:rFonts w:ascii="Times New Roman" w:hAnsi="Times New Roman" w:cs="Times New Roman"/>
          <w:b/>
          <w:sz w:val="24"/>
          <w:szCs w:val="24"/>
        </w:rPr>
        <w:t>аименование на бенефициента:</w:t>
      </w:r>
      <w:r w:rsidR="00DD772E"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05356B">
        <w:rPr>
          <w:rFonts w:ascii="Times New Roman" w:hAnsi="Times New Roman" w:cs="Times New Roman"/>
          <w:sz w:val="24"/>
          <w:szCs w:val="24"/>
        </w:rPr>
        <w:t>Главна дирекция „Гранична полиция“ – Министерство на вътрешните работи</w:t>
      </w:r>
      <w:r w:rsidRPr="004D7F7C">
        <w:rPr>
          <w:rFonts w:ascii="Times New Roman" w:hAnsi="Times New Roman" w:cs="Times New Roman"/>
          <w:sz w:val="24"/>
          <w:szCs w:val="24"/>
        </w:rPr>
        <w:t>;</w:t>
      </w:r>
    </w:p>
    <w:p w:rsidR="004D7F7C" w:rsidRPr="0005356B" w:rsidRDefault="002375ED" w:rsidP="000C505E">
      <w:pPr>
        <w:spacing w:after="0" w:line="320" w:lineRule="exact"/>
        <w:ind w:firstLine="851"/>
        <w:jc w:val="both"/>
      </w:pPr>
      <w:r w:rsidRPr="004D7F7C">
        <w:rPr>
          <w:rFonts w:ascii="Times New Roman" w:hAnsi="Times New Roman" w:cs="Times New Roman"/>
          <w:b/>
          <w:sz w:val="24"/>
          <w:szCs w:val="24"/>
        </w:rPr>
        <w:t xml:space="preserve">Партньори по проекта: </w:t>
      </w:r>
      <w:r w:rsidR="0005356B">
        <w:rPr>
          <w:rFonts w:ascii="Times New Roman" w:hAnsi="Times New Roman" w:cs="Times New Roman"/>
          <w:sz w:val="24"/>
          <w:szCs w:val="24"/>
        </w:rPr>
        <w:t>не е приложимо</w:t>
      </w:r>
    </w:p>
    <w:p w:rsidR="0005356B" w:rsidRPr="004D7F7C" w:rsidRDefault="0005356B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4D7F7C" w:rsidRDefault="002C7CF3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b/>
          <w:sz w:val="24"/>
          <w:szCs w:val="24"/>
        </w:rPr>
        <w:t>2. М</w:t>
      </w:r>
      <w:r w:rsidR="003D0502" w:rsidRPr="004D7F7C">
        <w:rPr>
          <w:rFonts w:ascii="Times New Roman" w:hAnsi="Times New Roman" w:cs="Times New Roman"/>
          <w:b/>
          <w:sz w:val="24"/>
          <w:szCs w:val="24"/>
        </w:rPr>
        <w:t>ясто на изпълнение на проекта:</w:t>
      </w:r>
      <w:r w:rsidR="003D0502"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6C58D0" w:rsidRPr="004D7F7C">
        <w:rPr>
          <w:rFonts w:ascii="Times New Roman" w:hAnsi="Times New Roman" w:cs="Times New Roman"/>
          <w:sz w:val="24"/>
          <w:szCs w:val="24"/>
        </w:rPr>
        <w:t>Република България</w:t>
      </w:r>
    </w:p>
    <w:p w:rsidR="00311855" w:rsidRPr="00B718E0" w:rsidRDefault="00311855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772E" w:rsidRPr="00824EEC" w:rsidRDefault="002C7CF3" w:rsidP="000C505E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3. Н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аименование на проекта:</w:t>
      </w:r>
      <w:r w:rsidR="00D63E8D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5ED" w:rsidRPr="00824EEC">
        <w:rPr>
          <w:rFonts w:ascii="Times New Roman" w:hAnsi="Times New Roman" w:cs="Times New Roman"/>
          <w:sz w:val="24"/>
          <w:szCs w:val="24"/>
        </w:rPr>
        <w:t>„</w:t>
      </w:r>
      <w:r w:rsidR="0005356B" w:rsidRPr="0005356B">
        <w:rPr>
          <w:rFonts w:ascii="Times New Roman" w:hAnsi="Times New Roman" w:cs="Times New Roman"/>
          <w:sz w:val="24"/>
          <w:szCs w:val="24"/>
        </w:rPr>
        <w:t>Развиване на сътрудничест</w:t>
      </w:r>
      <w:r w:rsidR="0005356B">
        <w:rPr>
          <w:rFonts w:ascii="Times New Roman" w:hAnsi="Times New Roman" w:cs="Times New Roman"/>
          <w:sz w:val="24"/>
          <w:szCs w:val="24"/>
        </w:rPr>
        <w:t>вото в Шенгенското пространство</w:t>
      </w:r>
      <w:r w:rsidR="002375ED" w:rsidRPr="00824EEC">
        <w:rPr>
          <w:rFonts w:ascii="Times New Roman" w:hAnsi="Times New Roman" w:cs="Times New Roman"/>
          <w:sz w:val="24"/>
          <w:szCs w:val="24"/>
        </w:rPr>
        <w:t>“</w:t>
      </w:r>
    </w:p>
    <w:p w:rsidR="00DD772E" w:rsidRPr="00B718E0" w:rsidRDefault="00DD772E" w:rsidP="000C505E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502" w:rsidRPr="000C505E" w:rsidRDefault="002C7CF3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4. Размер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 xml:space="preserve"> на предоставената безвъзмездна финансова помощ:</w:t>
      </w:r>
      <w:r w:rsidR="0033143A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05E">
        <w:rPr>
          <w:rFonts w:ascii="Roboto" w:hAnsi="Roboto"/>
          <w:bCs/>
          <w:sz w:val="23"/>
          <w:szCs w:val="23"/>
          <w:shd w:val="clear" w:color="auto" w:fill="FFFFFF"/>
        </w:rPr>
        <w:t>2 346 960</w:t>
      </w:r>
      <w:r w:rsidR="00824EEC" w:rsidRPr="00824EEC">
        <w:rPr>
          <w:rFonts w:ascii="Roboto" w:hAnsi="Roboto"/>
          <w:bCs/>
          <w:sz w:val="23"/>
          <w:szCs w:val="23"/>
          <w:shd w:val="clear" w:color="auto" w:fill="FFFFFF"/>
        </w:rPr>
        <w:t xml:space="preserve"> </w:t>
      </w:r>
      <w:r w:rsidR="00D63E8D" w:rsidRPr="00824EEC">
        <w:rPr>
          <w:rFonts w:ascii="Times New Roman" w:hAnsi="Times New Roman" w:cs="Times New Roman"/>
          <w:bCs/>
          <w:sz w:val="24"/>
          <w:szCs w:val="24"/>
        </w:rPr>
        <w:t>лева</w:t>
      </w:r>
      <w:r w:rsidR="000C505E">
        <w:rPr>
          <w:rFonts w:ascii="Times New Roman" w:hAnsi="Times New Roman" w:cs="Times New Roman"/>
          <w:bCs/>
          <w:sz w:val="24"/>
          <w:szCs w:val="24"/>
        </w:rPr>
        <w:t xml:space="preserve">/1 200 000 </w:t>
      </w:r>
      <w:r w:rsidR="000C505E">
        <w:rPr>
          <w:rFonts w:ascii="Times New Roman" w:hAnsi="Times New Roman" w:cs="Times New Roman"/>
          <w:bCs/>
          <w:sz w:val="24"/>
          <w:szCs w:val="24"/>
          <w:lang w:val="en-US"/>
        </w:rPr>
        <w:t>euro</w:t>
      </w:r>
    </w:p>
    <w:p w:rsidR="00311855" w:rsidRPr="00B718E0" w:rsidRDefault="00311855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0502" w:rsidRPr="00824EEC" w:rsidRDefault="002C7CF3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5. П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родължителност на изпълнение на проекта:</w:t>
      </w:r>
      <w:r w:rsidR="00AB1361" w:rsidRPr="00824EEC">
        <w:t xml:space="preserve"> </w:t>
      </w:r>
      <w:r w:rsidR="00157492" w:rsidRPr="00824EEC">
        <w:rPr>
          <w:rFonts w:ascii="Times New Roman" w:hAnsi="Times New Roman" w:cs="Times New Roman"/>
          <w:sz w:val="24"/>
          <w:szCs w:val="24"/>
        </w:rPr>
        <w:t>3</w:t>
      </w:r>
      <w:r w:rsidR="0005356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63E8D" w:rsidRPr="00824EEC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9917DC" w:rsidRPr="00824EEC">
        <w:rPr>
          <w:rFonts w:ascii="Times New Roman" w:hAnsi="Times New Roman" w:cs="Times New Roman"/>
          <w:sz w:val="24"/>
          <w:szCs w:val="24"/>
        </w:rPr>
        <w:t>.</w:t>
      </w:r>
    </w:p>
    <w:p w:rsidR="00311855" w:rsidRPr="00B718E0" w:rsidRDefault="00311855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0502" w:rsidRPr="00824EEC" w:rsidRDefault="002C7CF3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6. О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сновни дейности и индикатори за изпълнение на проекта:</w:t>
      </w:r>
    </w:p>
    <w:p w:rsidR="003E31DA" w:rsidRPr="00824EEC" w:rsidRDefault="003E31DA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61" w:rsidRPr="00824EEC" w:rsidRDefault="003D0502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- основни дейности по проекта:</w:t>
      </w:r>
      <w:r w:rsidR="00AB1361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D3" w:rsidRPr="00B718E0" w:rsidRDefault="009614D3" w:rsidP="000C505E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516BE1" w:rsidRPr="00824EEC" w:rsidRDefault="00C306AA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1. Дейност: </w:t>
      </w:r>
      <w:r w:rsid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Повишаване ефективността на граничното управление на българо-румънската и българо-гръцката граници чрез подобряване на условията на работа на служителите;</w:t>
      </w:r>
    </w:p>
    <w:p w:rsidR="005405FC" w:rsidRPr="00824EEC" w:rsidRDefault="00D63E8D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2. Дейност:</w:t>
      </w:r>
      <w:r w:rsid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Подобряване на техническите възможности за граничен контрол и наблюдение в зоните на Регионална дирекция „Гранична полиция“ – Русе и Регионална дирекция „Гранична полиция“ - Смолян</w:t>
      </w:r>
    </w:p>
    <w:p w:rsidR="005405FC" w:rsidRPr="00824EEC" w:rsidRDefault="00D63E8D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3. Дейност</w:t>
      </w:r>
      <w:bookmarkStart w:id="0" w:name="_GoBack"/>
      <w:bookmarkEnd w:id="0"/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  <w:r w:rsidR="000C505E"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Укрепване на капацитета, в т.ч. знания и умения на служителите от Главна дирекция "Гранична полиция" (РДГП Русе и РДГП Смолян) чрез провеждане на специализирани обучения</w:t>
      </w:r>
    </w:p>
    <w:p w:rsidR="00D63E8D" w:rsidRPr="000C505E" w:rsidRDefault="00D63E8D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4. Дейност</w:t>
      </w:r>
      <w:r w:rsidR="006E4EB5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0C505E"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Укрепване, трансграничното сътрудничество и координация с румънските и гръцките гранични полицейски институции</w:t>
      </w:r>
    </w:p>
    <w:p w:rsidR="005C77E3" w:rsidRPr="000C505E" w:rsidRDefault="005C77E3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5. Дейност: </w:t>
      </w:r>
      <w:r w:rsidR="000C505E"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Управление на проекта</w:t>
      </w:r>
    </w:p>
    <w:p w:rsidR="009807C4" w:rsidRPr="000C505E" w:rsidRDefault="005C77E3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6. Дейност: </w:t>
      </w:r>
      <w:r w:rsidR="000C505E"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Информация и публичност</w:t>
      </w:r>
    </w:p>
    <w:p w:rsidR="00A90EE2" w:rsidRPr="007E582E" w:rsidRDefault="003D0502" w:rsidP="00382E3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7E582E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- индикатори по проекта:</w:t>
      </w:r>
    </w:p>
    <w:p w:rsidR="009748C4" w:rsidRPr="00B718E0" w:rsidRDefault="009748C4" w:rsidP="00382E3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0"/>
        </w:rPr>
      </w:pPr>
    </w:p>
    <w:p w:rsidR="002300B9" w:rsidRPr="007E582E" w:rsidRDefault="00382E33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="000C505E" w:rsidRPr="000C505E">
        <w:t xml:space="preserve"> </w:t>
      </w:r>
      <w:r w:rsidR="000C505E"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ремонтирани и обновени сгради на Регионалните дирекции на гранична полиция в Русе и Смолян</w:t>
      </w:r>
      <w:r w:rsid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– Целева стойност – 7 броя;</w:t>
      </w:r>
    </w:p>
    <w:p w:rsidR="000C505E" w:rsidRDefault="00382E33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066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</w:t>
      </w:r>
      <w:r w:rsidR="000C505E">
        <w:rPr>
          <w:rFonts w:ascii="Times New Roman" w:eastAsia="Times New Roman" w:hAnsi="Times New Roman" w:cs="Times New Roman"/>
          <w:snapToGrid w:val="0"/>
          <w:sz w:val="24"/>
          <w:szCs w:val="24"/>
        </w:rPr>
        <w:t>Брой на доставеното специализирано оборудване за Регионалните дирекции на гранична полиция в Русе и Смолян – Целева стойност – 22 броя;</w:t>
      </w:r>
    </w:p>
    <w:p w:rsidR="000C505E" w:rsidRDefault="000C505E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D1EF1" w:rsidRDefault="00382E33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D1EF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3. </w:t>
      </w:r>
      <w:r w:rsid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участниците в организираните кръгли маси/семинари/работни срещи/форуми – Целева стойност – 60 броя;</w:t>
      </w:r>
    </w:p>
    <w:p w:rsidR="000C505E" w:rsidRDefault="000C505E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4. </w:t>
      </w:r>
      <w:r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организирани срещи за повишаване на знания и умения относно достиженията на Шенген и насърчаване на сътрудничеството с Румъния и Гърция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– Целева стойност – 3 броя;</w:t>
      </w:r>
    </w:p>
    <w:p w:rsidR="000C505E" w:rsidRDefault="000C505E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5. </w:t>
      </w:r>
      <w:r w:rsidRPr="000C505E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участващи служители от гранична полиция в специализирани обучения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– Целева стойност – 80 броя;</w:t>
      </w:r>
    </w:p>
    <w:p w:rsidR="000C505E" w:rsidRPr="009D1EF1" w:rsidRDefault="000C505E" w:rsidP="000C505E">
      <w:pPr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6. Брой на специализирани обучения, проведени за служителите на гранична полиция – Целва стойност – 4 броя.</w:t>
      </w:r>
    </w:p>
    <w:p w:rsidR="009614D3" w:rsidRPr="00635DB5" w:rsidRDefault="009614D3" w:rsidP="00C06F12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0"/>
        </w:rPr>
      </w:pPr>
    </w:p>
    <w:sectPr w:rsidR="009614D3" w:rsidRPr="00635DB5" w:rsidSect="00A903FB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B7" w:rsidRDefault="005F4EB7" w:rsidP="003E31DA">
      <w:pPr>
        <w:spacing w:after="0" w:line="240" w:lineRule="auto"/>
      </w:pPr>
      <w:r>
        <w:separator/>
      </w:r>
    </w:p>
  </w:endnote>
  <w:endnote w:type="continuationSeparator" w:id="0">
    <w:p w:rsidR="005F4EB7" w:rsidRDefault="005F4EB7" w:rsidP="003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B7" w:rsidRDefault="005F4EB7" w:rsidP="003E31DA">
      <w:pPr>
        <w:spacing w:after="0" w:line="240" w:lineRule="auto"/>
      </w:pPr>
      <w:r>
        <w:separator/>
      </w:r>
    </w:p>
  </w:footnote>
  <w:footnote w:type="continuationSeparator" w:id="0">
    <w:p w:rsidR="005F4EB7" w:rsidRDefault="005F4EB7" w:rsidP="003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841"/>
    <w:multiLevelType w:val="hybridMultilevel"/>
    <w:tmpl w:val="ACFA5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F7"/>
    <w:multiLevelType w:val="hybridMultilevel"/>
    <w:tmpl w:val="F3AA81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C7845"/>
    <w:multiLevelType w:val="hybridMultilevel"/>
    <w:tmpl w:val="9B9E8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63"/>
    <w:multiLevelType w:val="hybridMultilevel"/>
    <w:tmpl w:val="D242E8A8"/>
    <w:lvl w:ilvl="0" w:tplc="D09A55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AC228E"/>
    <w:multiLevelType w:val="hybridMultilevel"/>
    <w:tmpl w:val="54C44648"/>
    <w:lvl w:ilvl="0" w:tplc="7DACC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75556"/>
    <w:multiLevelType w:val="hybridMultilevel"/>
    <w:tmpl w:val="20B0587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46473E"/>
    <w:multiLevelType w:val="hybridMultilevel"/>
    <w:tmpl w:val="989896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C616A9"/>
    <w:multiLevelType w:val="hybridMultilevel"/>
    <w:tmpl w:val="050C139C"/>
    <w:lvl w:ilvl="0" w:tplc="CC940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2440"/>
    <w:multiLevelType w:val="hybridMultilevel"/>
    <w:tmpl w:val="997C9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61528"/>
    <w:multiLevelType w:val="hybridMultilevel"/>
    <w:tmpl w:val="AD2E2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234F0"/>
    <w:rsid w:val="000426FA"/>
    <w:rsid w:val="000525EA"/>
    <w:rsid w:val="0005356B"/>
    <w:rsid w:val="00081941"/>
    <w:rsid w:val="00086C00"/>
    <w:rsid w:val="000C27EC"/>
    <w:rsid w:val="000C505E"/>
    <w:rsid w:val="00104A18"/>
    <w:rsid w:val="00120B64"/>
    <w:rsid w:val="001266E3"/>
    <w:rsid w:val="00130848"/>
    <w:rsid w:val="00145E5D"/>
    <w:rsid w:val="0015233E"/>
    <w:rsid w:val="00157492"/>
    <w:rsid w:val="001723FF"/>
    <w:rsid w:val="001E2406"/>
    <w:rsid w:val="00216D2A"/>
    <w:rsid w:val="002300B9"/>
    <w:rsid w:val="002375ED"/>
    <w:rsid w:val="002852F0"/>
    <w:rsid w:val="002C7CF3"/>
    <w:rsid w:val="002F642B"/>
    <w:rsid w:val="003010A2"/>
    <w:rsid w:val="00311855"/>
    <w:rsid w:val="0033143A"/>
    <w:rsid w:val="00382E33"/>
    <w:rsid w:val="003A0149"/>
    <w:rsid w:val="003B3799"/>
    <w:rsid w:val="003D0502"/>
    <w:rsid w:val="003D28EE"/>
    <w:rsid w:val="003D5E82"/>
    <w:rsid w:val="003E31DA"/>
    <w:rsid w:val="00404561"/>
    <w:rsid w:val="00405810"/>
    <w:rsid w:val="00407BED"/>
    <w:rsid w:val="00466CEC"/>
    <w:rsid w:val="00480DBC"/>
    <w:rsid w:val="004B7F5E"/>
    <w:rsid w:val="004D7F7C"/>
    <w:rsid w:val="004E0E7F"/>
    <w:rsid w:val="00506682"/>
    <w:rsid w:val="00516BE1"/>
    <w:rsid w:val="005337B3"/>
    <w:rsid w:val="00533E6C"/>
    <w:rsid w:val="00537816"/>
    <w:rsid w:val="005405FC"/>
    <w:rsid w:val="00575CB2"/>
    <w:rsid w:val="0059198E"/>
    <w:rsid w:val="005B31C0"/>
    <w:rsid w:val="005C3CDB"/>
    <w:rsid w:val="005C77E3"/>
    <w:rsid w:val="005D1026"/>
    <w:rsid w:val="005D6376"/>
    <w:rsid w:val="005F4EB7"/>
    <w:rsid w:val="00620920"/>
    <w:rsid w:val="00631B18"/>
    <w:rsid w:val="00635DB5"/>
    <w:rsid w:val="00660CC8"/>
    <w:rsid w:val="00663AF1"/>
    <w:rsid w:val="00667C3D"/>
    <w:rsid w:val="00675A7B"/>
    <w:rsid w:val="006A7F00"/>
    <w:rsid w:val="006C58D0"/>
    <w:rsid w:val="006E4EB5"/>
    <w:rsid w:val="006F5B63"/>
    <w:rsid w:val="00774B35"/>
    <w:rsid w:val="007B509E"/>
    <w:rsid w:val="007E582E"/>
    <w:rsid w:val="00824EEC"/>
    <w:rsid w:val="008279FF"/>
    <w:rsid w:val="008437AB"/>
    <w:rsid w:val="008505C7"/>
    <w:rsid w:val="00854AA1"/>
    <w:rsid w:val="008662D0"/>
    <w:rsid w:val="0087588A"/>
    <w:rsid w:val="00892DE1"/>
    <w:rsid w:val="008B3A7D"/>
    <w:rsid w:val="00930985"/>
    <w:rsid w:val="00941C8B"/>
    <w:rsid w:val="009614D3"/>
    <w:rsid w:val="00964A01"/>
    <w:rsid w:val="009748C4"/>
    <w:rsid w:val="0097575A"/>
    <w:rsid w:val="009807C4"/>
    <w:rsid w:val="009850D7"/>
    <w:rsid w:val="009917DC"/>
    <w:rsid w:val="009C506D"/>
    <w:rsid w:val="009D1EF1"/>
    <w:rsid w:val="009F4CA9"/>
    <w:rsid w:val="00A2373D"/>
    <w:rsid w:val="00A32BFF"/>
    <w:rsid w:val="00A37D27"/>
    <w:rsid w:val="00A84E0F"/>
    <w:rsid w:val="00A903FB"/>
    <w:rsid w:val="00A90EE2"/>
    <w:rsid w:val="00A979F9"/>
    <w:rsid w:val="00AA54DD"/>
    <w:rsid w:val="00AB1361"/>
    <w:rsid w:val="00AC0D78"/>
    <w:rsid w:val="00AF38E2"/>
    <w:rsid w:val="00B1384B"/>
    <w:rsid w:val="00B26F8F"/>
    <w:rsid w:val="00B439E1"/>
    <w:rsid w:val="00B5425B"/>
    <w:rsid w:val="00B718E0"/>
    <w:rsid w:val="00B94527"/>
    <w:rsid w:val="00BA094E"/>
    <w:rsid w:val="00BA348C"/>
    <w:rsid w:val="00BD4210"/>
    <w:rsid w:val="00BD54B8"/>
    <w:rsid w:val="00BF1BA7"/>
    <w:rsid w:val="00C06F12"/>
    <w:rsid w:val="00C1002C"/>
    <w:rsid w:val="00C306AA"/>
    <w:rsid w:val="00C30969"/>
    <w:rsid w:val="00C56B4A"/>
    <w:rsid w:val="00C67B69"/>
    <w:rsid w:val="00CA3A4A"/>
    <w:rsid w:val="00CD1678"/>
    <w:rsid w:val="00CF4595"/>
    <w:rsid w:val="00D31FC9"/>
    <w:rsid w:val="00D46BB4"/>
    <w:rsid w:val="00D63E8D"/>
    <w:rsid w:val="00D77DA8"/>
    <w:rsid w:val="00D84FB5"/>
    <w:rsid w:val="00D929A4"/>
    <w:rsid w:val="00DB2383"/>
    <w:rsid w:val="00DB6632"/>
    <w:rsid w:val="00DD772E"/>
    <w:rsid w:val="00E00719"/>
    <w:rsid w:val="00E22BFE"/>
    <w:rsid w:val="00E65173"/>
    <w:rsid w:val="00E65B1C"/>
    <w:rsid w:val="00E71B7C"/>
    <w:rsid w:val="00E7554D"/>
    <w:rsid w:val="00E862FD"/>
    <w:rsid w:val="00EC4F1A"/>
    <w:rsid w:val="00EC574F"/>
    <w:rsid w:val="00F113E3"/>
    <w:rsid w:val="00F1244E"/>
    <w:rsid w:val="00F90881"/>
    <w:rsid w:val="00FD00D3"/>
    <w:rsid w:val="00FF24BB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36DF"/>
  <w15:docId w15:val="{073F6FC8-3028-46A0-848E-1FF11DA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P. Stanoev</dc:creator>
  <cp:lastModifiedBy>Krasimir V. Valkov</cp:lastModifiedBy>
  <cp:revision>37</cp:revision>
  <cp:lastPrinted>2020-02-20T14:01:00Z</cp:lastPrinted>
  <dcterms:created xsi:type="dcterms:W3CDTF">2019-06-06T10:59:00Z</dcterms:created>
  <dcterms:modified xsi:type="dcterms:W3CDTF">2021-11-02T12:12:00Z</dcterms:modified>
</cp:coreProperties>
</file>